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65"/>
        <w:tblW w:w="161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3291"/>
        <w:gridCol w:w="875"/>
      </w:tblGrid>
      <w:tr w:rsidR="006B2C21" w:rsidRPr="00F63102" w14:paraId="39B6B3BD" w14:textId="77777777" w:rsidTr="00853637">
        <w:tc>
          <w:tcPr>
            <w:tcW w:w="16161" w:type="dxa"/>
            <w:gridSpan w:val="3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30CCBE8B" w14:textId="72F4D89D" w:rsidR="006B2C21" w:rsidRPr="009B7477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9B7477">
              <w:rPr>
                <w:rFonts w:ascii="Kristen ITC" w:hAnsi="Kristen ITC"/>
                <w:b/>
                <w:bCs/>
                <w:color w:val="FF0000"/>
                <w:sz w:val="28"/>
                <w:szCs w:val="28"/>
              </w:rPr>
              <w:t>Key Stage 2 Home Learning - Year 4</w:t>
            </w:r>
            <w:r>
              <w:rPr>
                <w:rFonts w:ascii="Kristen ITC" w:hAnsi="Kristen ITC"/>
                <w:b/>
                <w:bCs/>
                <w:color w:val="FF0000"/>
                <w:sz w:val="28"/>
                <w:szCs w:val="28"/>
              </w:rPr>
              <w:t xml:space="preserve"> - Week Beginning: 27</w:t>
            </w:r>
            <w:r w:rsidRPr="009B7477">
              <w:rPr>
                <w:rFonts w:ascii="Kristen ITC" w:hAnsi="Kristen ITC"/>
                <w:b/>
                <w:bCs/>
                <w:color w:val="FF0000"/>
                <w:sz w:val="28"/>
                <w:szCs w:val="28"/>
              </w:rPr>
              <w:t>.04.20</w:t>
            </w:r>
          </w:p>
        </w:tc>
      </w:tr>
      <w:tr w:rsidR="006B2C21" w:rsidRPr="00F63102" w14:paraId="10161B14" w14:textId="77777777" w:rsidTr="00853637">
        <w:trPr>
          <w:trHeight w:val="1480"/>
        </w:trPr>
        <w:tc>
          <w:tcPr>
            <w:tcW w:w="152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11A19F3" w14:textId="535FE524" w:rsidR="006B2C21" w:rsidRPr="00F63102" w:rsidRDefault="006B2C21" w:rsidP="00853637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sz w:val="28"/>
                <w:szCs w:val="28"/>
                <w:u w:val="single"/>
              </w:rPr>
            </w:pPr>
            <w:r w:rsidRPr="00F63102">
              <w:rPr>
                <w:rFonts w:ascii="Kristen ITC" w:hAnsi="Kristen ITC"/>
                <w:b/>
                <w:bCs/>
                <w:sz w:val="28"/>
                <w:szCs w:val="28"/>
                <w:u w:val="single"/>
              </w:rPr>
              <w:t>Weekly Topics</w:t>
            </w:r>
          </w:p>
          <w:p w14:paraId="51625345" w14:textId="36433949" w:rsidR="006B2C21" w:rsidRPr="007C47E0" w:rsidRDefault="00E40F05" w:rsidP="00853637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AE39BE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0812AEC6" wp14:editId="472D5AF3">
                  <wp:simplePos x="0" y="0"/>
                  <wp:positionH relativeFrom="column">
                    <wp:posOffset>9071222</wp:posOffset>
                  </wp:positionH>
                  <wp:positionV relativeFrom="paragraph">
                    <wp:posOffset>290830</wp:posOffset>
                  </wp:positionV>
                  <wp:extent cx="438150" cy="438150"/>
                  <wp:effectExtent l="0" t="0" r="0" b="0"/>
                  <wp:wrapSquare wrapText="bothSides"/>
                  <wp:docPr id="2" name="Picture 2" descr="How Twitter really does sell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w Twitter really does sell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AE39BE">
              <w:rPr>
                <w:rFonts w:ascii="Kristen ITC" w:hAnsi="Kristen ITC"/>
                <w:b/>
                <w:bCs/>
                <w:color w:val="0070C0"/>
                <w:sz w:val="24"/>
                <w:szCs w:val="24"/>
              </w:rPr>
              <w:t>Maths:</w:t>
            </w:r>
            <w:r w:rsidR="006B2C21" w:rsidRPr="00AE39BE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B2C21" w:rsidRPr="00AE39B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B2C21" w:rsidRPr="00AE39BE">
              <w:rPr>
                <w:rFonts w:ascii="Kristen ITC" w:hAnsi="Kristen ITC" w:cs="Arial"/>
                <w:color w:val="000000"/>
                <w:sz w:val="24"/>
                <w:szCs w:val="24"/>
                <w:shd w:val="clear" w:color="auto" w:fill="FFFFFF"/>
              </w:rPr>
              <w:t>written calculation methods - vertical subtraction and multiplication methods, and multiplication problems involving money (Spring term Week 12)</w:t>
            </w:r>
            <w:r w:rsidR="006B2C21" w:rsidRPr="00AE39B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hyperlink r:id="rId9" w:history="1">
              <w:r w:rsidR="006B2C21" w:rsidRPr="00AE39BE">
                <w:rPr>
                  <w:rStyle w:val="Hyperlink"/>
                  <w:rFonts w:ascii="Kristen ITC" w:hAnsi="Kristen ITC"/>
                  <w:color w:val="0070C0"/>
                  <w:sz w:val="24"/>
                  <w:szCs w:val="24"/>
                  <w:shd w:val="clear" w:color="auto" w:fill="FFFFFF" w:themeFill="background1"/>
                </w:rPr>
                <w:t>https://www.activelearnprimary.co.uk/start</w:t>
              </w:r>
            </w:hyperlink>
            <w:r w:rsidR="006B2C21" w:rsidRPr="00AE39BE">
              <w:rPr>
                <w:rFonts w:ascii="Kristen ITC" w:hAnsi="Kristen ITC"/>
                <w:color w:val="0070C0"/>
                <w:sz w:val="24"/>
                <w:szCs w:val="24"/>
                <w:u w:val="single"/>
                <w:shd w:val="clear" w:color="auto" w:fill="FFFFFF" w:themeFill="background1"/>
              </w:rPr>
              <w:t xml:space="preserve">. </w:t>
            </w:r>
          </w:p>
          <w:p w14:paraId="4BF97C23" w14:textId="3F31B7CC" w:rsidR="007C47E0" w:rsidRPr="00AE39BE" w:rsidRDefault="007C47E0" w:rsidP="00853637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AE39BE">
              <w:rPr>
                <w:rFonts w:ascii="Kristen ITC" w:hAnsi="Kristen ITC"/>
                <w:b/>
                <w:bCs/>
                <w:color w:val="FF0000"/>
                <w:sz w:val="24"/>
                <w:szCs w:val="24"/>
                <w:shd w:val="clear" w:color="auto" w:fill="FFFFFF" w:themeFill="background1"/>
              </w:rPr>
              <w:t>Reading:</w:t>
            </w:r>
            <w:r w:rsidRPr="00AE39BE">
              <w:rPr>
                <w:rFonts w:ascii="Kristen ITC" w:hAnsi="Kristen ITC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>Come Down Golden</w:t>
            </w:r>
            <w:r w:rsidRPr="00AE39BE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and </w:t>
            </w:r>
            <w:r w:rsidRPr="00144B88">
              <w:rPr>
                <w:rFonts w:ascii="Kristen ITC" w:hAnsi="Kristen ITC"/>
                <w:b/>
                <w:color w:val="000000" w:themeColor="text1"/>
                <w:sz w:val="24"/>
                <w:szCs w:val="24"/>
              </w:rPr>
              <w:t>Damian</w:t>
            </w:r>
            <w:r w:rsidR="00144B88" w:rsidRPr="00144B88">
              <w:rPr>
                <w:rFonts w:ascii="Kristen ITC" w:hAnsi="Kristen ITC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44B88" w:rsidRPr="00144B88">
              <w:rPr>
                <w:rFonts w:ascii="Kristen ITC" w:hAnsi="Kristen ITC"/>
                <w:b/>
                <w:color w:val="000000" w:themeColor="text1"/>
                <w:sz w:val="24"/>
                <w:szCs w:val="24"/>
              </w:rPr>
              <w:t>Drooth</w:t>
            </w:r>
            <w:proofErr w:type="spellEnd"/>
            <w:r w:rsidR="00144B88" w:rsidRPr="00144B88">
              <w:rPr>
                <w:rFonts w:ascii="Kristen ITC" w:hAnsi="Kristen ITC"/>
                <w:b/>
                <w:color w:val="000000" w:themeColor="text1"/>
                <w:sz w:val="24"/>
                <w:szCs w:val="24"/>
              </w:rPr>
              <w:t xml:space="preserve"> Ace Detective</w:t>
            </w:r>
            <w:r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Pr="00AE39BE">
                <w:rPr>
                  <w:rStyle w:val="Hyperlink"/>
                  <w:rFonts w:ascii="Kristen ITC" w:hAnsi="Kristen ITC"/>
                  <w:sz w:val="24"/>
                  <w:szCs w:val="24"/>
                  <w:shd w:val="clear" w:color="auto" w:fill="FFFFFF" w:themeFill="background1"/>
                </w:rPr>
                <w:t>https://www.activelearnprimary.co.uk/start</w:t>
              </w:r>
            </w:hyperlink>
          </w:p>
          <w:p w14:paraId="1971A9EF" w14:textId="07C18A05" w:rsidR="007C47E0" w:rsidRPr="007C47E0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2E74B5" w:themeColor="accent5" w:themeShade="BF"/>
                <w:sz w:val="24"/>
                <w:szCs w:val="24"/>
              </w:rPr>
            </w:pPr>
            <w:r w:rsidRPr="00AE39BE">
              <w:rPr>
                <w:rFonts w:ascii="Kristen ITC" w:hAnsi="Kristen ITC"/>
                <w:b/>
                <w:bCs/>
                <w:color w:val="FF0000"/>
                <w:sz w:val="24"/>
                <w:szCs w:val="24"/>
                <w:shd w:val="clear" w:color="auto" w:fill="FFFFFF" w:themeFill="background1"/>
              </w:rPr>
              <w:t>Writing:</w:t>
            </w:r>
            <w:r w:rsidRPr="00AE39BE">
              <w:rPr>
                <w:rFonts w:ascii="Kristen ITC" w:hAnsi="Kristen ITC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AE39BE" w:rsidRPr="00AE39BE">
              <w:rPr>
                <w:rFonts w:ascii="Kristen ITC" w:hAnsi="Kristen ITC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A Giant’s Game</w:t>
            </w:r>
            <w:r w:rsidR="00AE39BE" w:rsidRPr="00AE39BE">
              <w:rPr>
                <w:rFonts w:ascii="Kristen ITC" w:hAnsi="Kristen ITC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AE39BE">
              <w:rPr>
                <w:rFonts w:ascii="Kristen ITC" w:hAnsi="Kristen ITC"/>
                <w:color w:val="2E74B5" w:themeColor="accent5" w:themeShade="BF"/>
                <w:sz w:val="24"/>
                <w:szCs w:val="24"/>
              </w:rPr>
              <w:t xml:space="preserve">(shared on </w:t>
            </w:r>
            <w:proofErr w:type="spellStart"/>
            <w:r w:rsidRPr="00AE39BE">
              <w:rPr>
                <w:rFonts w:ascii="Kristen ITC" w:hAnsi="Kristen ITC"/>
                <w:color w:val="2E74B5" w:themeColor="accent5" w:themeShade="BF"/>
                <w:sz w:val="24"/>
                <w:szCs w:val="24"/>
              </w:rPr>
              <w:t>hwb</w:t>
            </w:r>
            <w:proofErr w:type="spellEnd"/>
            <w:r w:rsidRPr="00AE39BE">
              <w:rPr>
                <w:rFonts w:ascii="Kristen ITC" w:hAnsi="Kristen ITC"/>
                <w:color w:val="2E74B5" w:themeColor="accent5" w:themeShade="BF"/>
                <w:sz w:val="24"/>
                <w:szCs w:val="24"/>
              </w:rPr>
              <w:t xml:space="preserve"> account)</w:t>
            </w:r>
          </w:p>
          <w:p w14:paraId="1D31F95F" w14:textId="69011E7D" w:rsidR="006B2C21" w:rsidRPr="00F63102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AE39BE">
              <w:rPr>
                <w:rFonts w:ascii="Kristen ITC" w:hAnsi="Kristen ITC"/>
                <w:b/>
                <w:bCs/>
                <w:color w:val="00B050"/>
                <w:sz w:val="24"/>
                <w:szCs w:val="24"/>
              </w:rPr>
              <w:t>Cymraeg:</w:t>
            </w:r>
            <w:r w:rsidRPr="00AE39BE">
              <w:rPr>
                <w:rFonts w:ascii="Kristen ITC" w:hAnsi="Kristen ITC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C47E0">
              <w:rPr>
                <w:rFonts w:ascii="Kristen ITC" w:hAnsi="Kristen ITC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00AE39BE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can the QR code for this week’s Welsh games. Also look at Pennard Primary’s Twitter Page for more Welsh games – There is a </w:t>
            </w:r>
            <w:r w:rsidRPr="00AE39BE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>Kahoot</w:t>
            </w:r>
            <w:r w:rsidRPr="00AE39BE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you can play, and winners will be announced on Pennard Press.</w:t>
            </w:r>
            <w:r w:rsidRPr="008B30A6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1388369" w14:textId="06814AFD" w:rsidR="006B2C21" w:rsidRPr="00F63102" w:rsidRDefault="00E40F05" w:rsidP="00E40F05">
            <w:pP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E40F05">
              <w:rPr>
                <w:rFonts w:ascii="Kristen ITC" w:hAnsi="Kristen ITC"/>
                <w:noProof/>
                <w:color w:val="00B0F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6DF9DDF8" wp14:editId="04F6F0DC">
                  <wp:simplePos x="0" y="0"/>
                  <wp:positionH relativeFrom="column">
                    <wp:posOffset>30591</wp:posOffset>
                  </wp:positionH>
                  <wp:positionV relativeFrom="paragraph">
                    <wp:posOffset>1081101</wp:posOffset>
                  </wp:positionV>
                  <wp:extent cx="418465" cy="375920"/>
                  <wp:effectExtent l="0" t="0" r="635" b="5080"/>
                  <wp:wrapSquare wrapText="bothSides"/>
                  <wp:docPr id="10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91" t="21458" r="59073" b="54368"/>
                          <a:stretch/>
                        </pic:blipFill>
                        <pic:spPr bwMode="auto">
                          <a:xfrm>
                            <a:off x="0" y="0"/>
                            <a:ext cx="418465" cy="37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13BE6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4C743D5C" wp14:editId="564F6F30">
                  <wp:simplePos x="0" y="0"/>
                  <wp:positionH relativeFrom="margin">
                    <wp:posOffset>-49061</wp:posOffset>
                  </wp:positionH>
                  <wp:positionV relativeFrom="paragraph">
                    <wp:posOffset>4335</wp:posOffset>
                  </wp:positionV>
                  <wp:extent cx="508000" cy="571500"/>
                  <wp:effectExtent l="0" t="0" r="6350" b="0"/>
                  <wp:wrapNone/>
                  <wp:docPr id="4" name="Picture 4" descr="Rac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c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003AF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38E08FC1" wp14:editId="304B7EA2">
                  <wp:simplePos x="0" y="0"/>
                  <wp:positionH relativeFrom="page">
                    <wp:posOffset>64770</wp:posOffset>
                  </wp:positionH>
                  <wp:positionV relativeFrom="paragraph">
                    <wp:posOffset>644525</wp:posOffset>
                  </wp:positionV>
                  <wp:extent cx="428007" cy="409575"/>
                  <wp:effectExtent l="0" t="0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07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63102">
              <w:rPr>
                <w:rFonts w:ascii="Kristen ITC" w:hAnsi="Kristen ITC"/>
                <w:color w:val="00B0F0"/>
                <w:sz w:val="24"/>
                <w:szCs w:val="24"/>
              </w:rPr>
              <w:t xml:space="preserve"> </w:t>
            </w:r>
          </w:p>
        </w:tc>
      </w:tr>
      <w:tr w:rsidR="006B2C21" w:rsidRPr="00F63102" w14:paraId="02BC33AB" w14:textId="77777777" w:rsidTr="00853637">
        <w:trPr>
          <w:trHeight w:val="1480"/>
        </w:trPr>
        <w:tc>
          <w:tcPr>
            <w:tcW w:w="1616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C1BA84F" w14:textId="77777777" w:rsidR="00710907" w:rsidRPr="00710907" w:rsidRDefault="006B2C21" w:rsidP="00710907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63102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591C8B40" wp14:editId="3716EE4B">
                  <wp:simplePos x="0" y="0"/>
                  <wp:positionH relativeFrom="column">
                    <wp:posOffset>9622155</wp:posOffset>
                  </wp:positionH>
                  <wp:positionV relativeFrom="paragraph">
                    <wp:posOffset>45085</wp:posOffset>
                  </wp:positionV>
                  <wp:extent cx="466295" cy="431432"/>
                  <wp:effectExtent l="0" t="0" r="0" b="6985"/>
                  <wp:wrapNone/>
                  <wp:docPr id="8" name="Picture 8" descr="Healthy Food Clipart - Download Free Vectors, Clipart Graph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althy Food Clipart - Download Free Vectors, Clipart Graphic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68" t="1853" r="16315" b="6395"/>
                          <a:stretch/>
                        </pic:blipFill>
                        <pic:spPr bwMode="auto">
                          <a:xfrm>
                            <a:off x="0" y="0"/>
                            <a:ext cx="469359" cy="43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3102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05C07723" wp14:editId="43A71C8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6985</wp:posOffset>
                  </wp:positionV>
                  <wp:extent cx="476250" cy="440643"/>
                  <wp:effectExtent l="0" t="0" r="0" b="0"/>
                  <wp:wrapNone/>
                  <wp:docPr id="9" name="Picture 9" descr="Healthy Food Clipart - Download Free Vectors, Clipart Graph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althy Food Clipart - Download Free Vectors, Clipart Graphic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68" t="1853" r="16315" b="6395"/>
                          <a:stretch/>
                        </pic:blipFill>
                        <pic:spPr bwMode="auto">
                          <a:xfrm>
                            <a:off x="0" y="0"/>
                            <a:ext cx="481525" cy="44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3102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Inquiry Based Learning - </w:t>
            </w:r>
            <w:r w:rsidR="00710907" w:rsidRPr="00710907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  <w:t>Food, Flatulence and Faeces</w:t>
            </w:r>
          </w:p>
          <w:p w14:paraId="5EBB0EDD" w14:textId="77777777" w:rsidR="006B2C21" w:rsidRPr="00FC78AB" w:rsidRDefault="006B2C21" w:rsidP="0085363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C78AB">
              <w:rPr>
                <w:rFonts w:ascii="Kristen ITC" w:hAnsi="Kristen ITC"/>
                <w:b/>
                <w:bCs/>
                <w:color w:val="FF0000"/>
                <w:sz w:val="24"/>
                <w:szCs w:val="24"/>
              </w:rPr>
              <w:t xml:space="preserve"> (This activity is to last the whole week)</w:t>
            </w:r>
          </w:p>
          <w:p w14:paraId="790513FD" w14:textId="77777777" w:rsidR="0069299B" w:rsidRPr="0069299B" w:rsidRDefault="0069299B" w:rsidP="0069299B">
            <w:pPr>
              <w:shd w:val="clear" w:color="auto" w:fill="FFFFFF" w:themeFill="background1"/>
              <w:jc w:val="center"/>
              <w:rPr>
                <w:rFonts w:ascii="Kristen ITC" w:hAnsi="Kristen ITC"/>
                <w:bCs/>
                <w:noProof/>
                <w:sz w:val="24"/>
                <w:szCs w:val="24"/>
                <w:lang w:eastAsia="en-GB"/>
              </w:rPr>
            </w:pPr>
            <w:r w:rsidRPr="0069299B">
              <w:rPr>
                <w:rFonts w:ascii="Kristen ITC" w:hAnsi="Kristen ITC"/>
                <w:bCs/>
                <w:noProof/>
                <w:sz w:val="24"/>
                <w:szCs w:val="24"/>
                <w:lang w:eastAsia="en-GB"/>
              </w:rPr>
              <w:t xml:space="preserve">The journey of food through the human digestive system happens in stages as food passes through it from the mouth to the anus. </w:t>
            </w:r>
          </w:p>
          <w:p w14:paraId="0CCEA9CF" w14:textId="77777777" w:rsidR="0024018E" w:rsidRDefault="0069299B" w:rsidP="0069299B">
            <w:pPr>
              <w:shd w:val="clear" w:color="auto" w:fill="FFFFFF" w:themeFill="background1"/>
              <w:jc w:val="center"/>
              <w:rPr>
                <w:rFonts w:ascii="Kristen ITC" w:hAnsi="Kristen ITC"/>
                <w:bCs/>
                <w:noProof/>
                <w:sz w:val="24"/>
                <w:szCs w:val="24"/>
                <w:lang w:eastAsia="en-GB"/>
              </w:rPr>
            </w:pPr>
            <w:r w:rsidRPr="0069299B">
              <w:rPr>
                <w:rFonts w:ascii="Kristen ITC" w:hAnsi="Kristen ITC"/>
                <w:b/>
                <w:bCs/>
                <w:noProof/>
                <w:sz w:val="24"/>
                <w:szCs w:val="24"/>
                <w:u w:val="single"/>
                <w:lang w:eastAsia="en-GB"/>
              </w:rPr>
              <w:t xml:space="preserve">Task: </w:t>
            </w:r>
            <w:r w:rsidRPr="0069299B">
              <w:rPr>
                <w:rFonts w:ascii="Kristen ITC" w:hAnsi="Kristen ITC"/>
                <w:bCs/>
                <w:noProof/>
                <w:sz w:val="24"/>
                <w:szCs w:val="24"/>
                <w:lang w:eastAsia="en-GB"/>
              </w:rPr>
              <w:t xml:space="preserve">Research the stages of the digestive system and then represent this journey by displaying it as you wish. </w:t>
            </w:r>
          </w:p>
          <w:p w14:paraId="04898F7D" w14:textId="77777777" w:rsidR="006B2C21" w:rsidRDefault="0069299B" w:rsidP="0069299B">
            <w:pPr>
              <w:shd w:val="clear" w:color="auto" w:fill="FFFFFF" w:themeFill="background1"/>
              <w:jc w:val="center"/>
              <w:rPr>
                <w:rFonts w:ascii="Kristen ITC" w:hAnsi="Kristen ITC"/>
                <w:bCs/>
                <w:noProof/>
                <w:sz w:val="24"/>
                <w:szCs w:val="24"/>
                <w:lang w:eastAsia="en-GB"/>
              </w:rPr>
            </w:pPr>
            <w:r w:rsidRPr="0069299B">
              <w:rPr>
                <w:rFonts w:ascii="Kristen ITC" w:hAnsi="Kristen ITC"/>
                <w:bCs/>
                <w:noProof/>
                <w:sz w:val="24"/>
                <w:szCs w:val="24"/>
                <w:lang w:eastAsia="en-GB"/>
              </w:rPr>
              <w:t>You could for example,  draw the process onto an old T-shirt, a poster, or make an actual working model!! It’s up to you – pob lwc!!</w:t>
            </w:r>
          </w:p>
          <w:p w14:paraId="3BDF5B3E" w14:textId="442B62BB" w:rsidR="00E044F5" w:rsidRPr="00E044F5" w:rsidRDefault="00E044F5" w:rsidP="0069299B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noProof/>
                <w:sz w:val="24"/>
                <w:szCs w:val="24"/>
                <w:lang w:eastAsia="en-GB"/>
              </w:rPr>
            </w:pPr>
            <w:r w:rsidRPr="00E044F5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lang w:eastAsia="en-GB"/>
              </w:rPr>
              <w:t xml:space="preserve">Challenge: Can you write an explanation of the digestive system? </w:t>
            </w:r>
          </w:p>
        </w:tc>
      </w:tr>
      <w:tr w:rsidR="006B2C21" w:rsidRPr="00F63102" w14:paraId="07CA5804" w14:textId="77777777" w:rsidTr="00853637"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916C7F2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Monday </w:t>
            </w:r>
          </w:p>
          <w:p w14:paraId="4A013175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2AD33C39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4BA2263" w14:textId="5FD49148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>Maths:</w:t>
            </w:r>
            <w:r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  <w:r w:rsidR="006D50E9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Spot the Pattern &amp; Divide and Halve </w:t>
            </w:r>
          </w:p>
          <w:p w14:paraId="73C5F4F9" w14:textId="77777777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>Literacy Writing:</w:t>
            </w:r>
            <w:r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Story Starter – Continue writing the story</w:t>
            </w:r>
          </w:p>
          <w:p w14:paraId="0C53D977" w14:textId="77777777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Active: </w:t>
            </w:r>
            <w:r w:rsidRPr="00F63102">
              <w:rPr>
                <w:rFonts w:ascii="Kristen ITC" w:hAnsi="Kristen ITC"/>
                <w:sz w:val="24"/>
                <w:szCs w:val="24"/>
              </w:rPr>
              <w:t>Yoga </w:t>
            </w:r>
            <w:hyperlink r:id="rId16" w:history="1">
              <w:r w:rsidRPr="00F63102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https://www.youtube.com/watch?v=02E1468SdHg</w:t>
              </w:r>
            </w:hyperlink>
          </w:p>
        </w:tc>
      </w:tr>
      <w:tr w:rsidR="006B2C21" w:rsidRPr="00F63102" w14:paraId="05F11957" w14:textId="77777777" w:rsidTr="00853637"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89F4440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Tuesday </w:t>
            </w:r>
          </w:p>
          <w:p w14:paraId="110A514D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53DDA8CD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A1924B" w14:textId="0D1B7190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6D50E9">
              <w:rPr>
                <w:rFonts w:ascii="Kristen ITC" w:hAnsi="Kristen ITC"/>
                <w:sz w:val="24"/>
                <w:szCs w:val="24"/>
              </w:rPr>
              <w:t xml:space="preserve">Chains </w:t>
            </w:r>
          </w:p>
          <w:p w14:paraId="46762E92" w14:textId="77777777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Literacy Comprehension: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Question Time &amp; Sick Sentences. </w:t>
            </w:r>
          </w:p>
          <w:p w14:paraId="3EE58376" w14:textId="77777777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Active: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PE with Joe Wicks daily </w:t>
            </w:r>
            <w:hyperlink r:id="rId17" w:history="1">
              <w:r w:rsidRPr="00F63102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https://www.youtube.com/channel/UCAxW1XT0iEJo0TYlRfn6rYQ</w:t>
              </w:r>
            </w:hyperlink>
          </w:p>
        </w:tc>
      </w:tr>
      <w:tr w:rsidR="006B2C21" w:rsidRPr="00F63102" w14:paraId="68F10485" w14:textId="77777777" w:rsidTr="00515191">
        <w:trPr>
          <w:trHeight w:val="1024"/>
        </w:trPr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D65DF6C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38EA49" w14:textId="6D1B0FC1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6D50E9">
              <w:rPr>
                <w:rFonts w:ascii="Kristen ITC" w:hAnsi="Kristen ITC"/>
                <w:sz w:val="24"/>
                <w:szCs w:val="24"/>
              </w:rPr>
              <w:t>Wonderful 1089</w:t>
            </w:r>
          </w:p>
          <w:p w14:paraId="5A80A0E6" w14:textId="77777777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Literacy Grammar and Punctuation: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Sentence Challenge </w:t>
            </w:r>
          </w:p>
          <w:p w14:paraId="13A9821B" w14:textId="77777777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Active: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Yoga </w:t>
            </w:r>
            <w:hyperlink r:id="rId18" w:history="1">
              <w:r w:rsidRPr="00F63102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https://www.youtube.com/watch?v=02E1468SdHg</w:t>
              </w:r>
            </w:hyperlink>
          </w:p>
        </w:tc>
      </w:tr>
      <w:tr w:rsidR="006B2C21" w:rsidRPr="00F63102" w14:paraId="493A6F25" w14:textId="77777777" w:rsidTr="00853637"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763CC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CC37CB" w14:textId="16E2AC70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6D50E9">
              <w:rPr>
                <w:rFonts w:ascii="Kristen ITC" w:hAnsi="Kristen ITC"/>
                <w:sz w:val="24"/>
                <w:szCs w:val="24"/>
              </w:rPr>
              <w:t xml:space="preserve">Homework sheet 4.12 </w:t>
            </w:r>
          </w:p>
          <w:p w14:paraId="24FF982D" w14:textId="6F3584B2" w:rsidR="00F2031A" w:rsidRPr="00A54517" w:rsidRDefault="006B2C21" w:rsidP="00A54517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Literacy Spelling:</w:t>
            </w:r>
            <w:r w:rsidR="00CE08F5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</w:t>
            </w:r>
            <w:r w:rsidR="00CE08F5" w:rsidRPr="00CE08F5">
              <w:rPr>
                <w:rFonts w:ascii="Kristen ITC" w:hAnsi="Kristen ITC"/>
                <w:sz w:val="24"/>
                <w:szCs w:val="24"/>
              </w:rPr>
              <w:t xml:space="preserve">sure, </w:t>
            </w:r>
            <w:proofErr w:type="spellStart"/>
            <w:r w:rsidR="00CE08F5" w:rsidRPr="00CE08F5">
              <w:rPr>
                <w:rFonts w:ascii="Kristen ITC" w:hAnsi="Kristen ITC"/>
                <w:sz w:val="24"/>
                <w:szCs w:val="24"/>
              </w:rPr>
              <w:t>ture</w:t>
            </w:r>
            <w:proofErr w:type="spellEnd"/>
            <w:r w:rsidR="00CE08F5" w:rsidRPr="00CE08F5">
              <w:rPr>
                <w:rFonts w:ascii="Kristen ITC" w:hAnsi="Kristen ITC"/>
                <w:sz w:val="24"/>
                <w:szCs w:val="24"/>
              </w:rPr>
              <w:t xml:space="preserve"> and </w:t>
            </w:r>
            <w:proofErr w:type="spellStart"/>
            <w:r w:rsidR="00CE08F5" w:rsidRPr="00CE08F5">
              <w:rPr>
                <w:rFonts w:ascii="Kristen ITC" w:hAnsi="Kristen ITC"/>
                <w:sz w:val="24"/>
                <w:szCs w:val="24"/>
              </w:rPr>
              <w:t>cher</w:t>
            </w:r>
            <w:proofErr w:type="spellEnd"/>
            <w:r w:rsidR="00CE08F5">
              <w:rPr>
                <w:rFonts w:ascii="Kristen ITC" w:hAnsi="Kristen ITC"/>
                <w:sz w:val="24"/>
                <w:szCs w:val="24"/>
              </w:rPr>
              <w:t xml:space="preserve"> </w:t>
            </w:r>
            <w:hyperlink r:id="rId19" w:history="1">
              <w:r w:rsidR="00CE08F5" w:rsidRPr="00AE39BE">
                <w:rPr>
                  <w:rStyle w:val="Hyperlink"/>
                  <w:rFonts w:ascii="Kristen ITC" w:hAnsi="Kristen ITC"/>
                  <w:sz w:val="24"/>
                  <w:szCs w:val="24"/>
                  <w:shd w:val="clear" w:color="auto" w:fill="FFFFFF" w:themeFill="background1"/>
                </w:rPr>
                <w:t>https://www.activelearnprimary.co.uk/start</w:t>
              </w:r>
            </w:hyperlink>
          </w:p>
          <w:p w14:paraId="77852070" w14:textId="27593980" w:rsidR="006B2C21" w:rsidRPr="00F63102" w:rsidRDefault="006B2C21" w:rsidP="00F2031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Active: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PE with Joe Wicks daily.  </w:t>
            </w:r>
            <w:hyperlink r:id="rId20" w:history="1">
              <w:r w:rsidRPr="00F63102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https://www.youtube.com/channel/UCAxW1XT0iEJo0TYlRfn6rYQ</w:t>
              </w:r>
            </w:hyperlink>
          </w:p>
        </w:tc>
      </w:tr>
      <w:tr w:rsidR="006B2C21" w:rsidRPr="00F63102" w14:paraId="63BA95D3" w14:textId="77777777" w:rsidTr="00853637"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1C6C9D0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Friday </w:t>
            </w: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2391591" w14:textId="18A0436A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6D50E9">
              <w:rPr>
                <w:rFonts w:ascii="Kristen ITC" w:hAnsi="Kristen ITC"/>
                <w:sz w:val="24"/>
                <w:szCs w:val="24"/>
              </w:rPr>
              <w:t>Mastery Checkpoint 4.11.12</w:t>
            </w:r>
          </w:p>
          <w:p w14:paraId="02FD2FD3" w14:textId="77777777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Literacy Writing: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Perfect picture drawing </w:t>
            </w:r>
          </w:p>
          <w:p w14:paraId="46206474" w14:textId="77777777" w:rsidR="006B2C21" w:rsidRPr="00F63102" w:rsidRDefault="006B2C21" w:rsidP="00853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Active: Dance Mat Typing:  </w:t>
            </w:r>
            <w:hyperlink r:id="rId21" w:history="1">
              <w:r w:rsidRPr="00F63102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https://www.bbc.co.uk/bitesize/topics/zf2f9j6/articles/z3c6tfr</w:t>
              </w:r>
            </w:hyperlink>
          </w:p>
        </w:tc>
      </w:tr>
    </w:tbl>
    <w:p w14:paraId="08322630" w14:textId="77777777" w:rsidR="0074300D" w:rsidRPr="004F3ED8" w:rsidRDefault="0074300D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</w:p>
    <w:sectPr w:rsidR="0074300D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03AF9"/>
    <w:rsid w:val="00006CA9"/>
    <w:rsid w:val="000315C4"/>
    <w:rsid w:val="00035768"/>
    <w:rsid w:val="00063CD5"/>
    <w:rsid w:val="000749C5"/>
    <w:rsid w:val="000A1C7A"/>
    <w:rsid w:val="00100C2D"/>
    <w:rsid w:val="0011614D"/>
    <w:rsid w:val="0012753E"/>
    <w:rsid w:val="00144B88"/>
    <w:rsid w:val="001450AC"/>
    <w:rsid w:val="00150AD8"/>
    <w:rsid w:val="001D6C55"/>
    <w:rsid w:val="001E3008"/>
    <w:rsid w:val="001F7FE3"/>
    <w:rsid w:val="0022678D"/>
    <w:rsid w:val="0024018E"/>
    <w:rsid w:val="00254CBD"/>
    <w:rsid w:val="00263383"/>
    <w:rsid w:val="00265C5B"/>
    <w:rsid w:val="00265F4A"/>
    <w:rsid w:val="002672C3"/>
    <w:rsid w:val="00281259"/>
    <w:rsid w:val="0028427F"/>
    <w:rsid w:val="002850C8"/>
    <w:rsid w:val="002857CF"/>
    <w:rsid w:val="002B3547"/>
    <w:rsid w:val="002B596B"/>
    <w:rsid w:val="002C54F8"/>
    <w:rsid w:val="002D2696"/>
    <w:rsid w:val="002D33FC"/>
    <w:rsid w:val="002E5C44"/>
    <w:rsid w:val="00317CCA"/>
    <w:rsid w:val="00331AA9"/>
    <w:rsid w:val="0033344F"/>
    <w:rsid w:val="003371D3"/>
    <w:rsid w:val="00340C82"/>
    <w:rsid w:val="003413B4"/>
    <w:rsid w:val="00345F54"/>
    <w:rsid w:val="00372573"/>
    <w:rsid w:val="00395359"/>
    <w:rsid w:val="003A39ED"/>
    <w:rsid w:val="003E65B2"/>
    <w:rsid w:val="0041382D"/>
    <w:rsid w:val="00415115"/>
    <w:rsid w:val="004326F5"/>
    <w:rsid w:val="004A143F"/>
    <w:rsid w:val="004A54A6"/>
    <w:rsid w:val="004B0DAB"/>
    <w:rsid w:val="004D4786"/>
    <w:rsid w:val="004F3ED8"/>
    <w:rsid w:val="004F748F"/>
    <w:rsid w:val="00515191"/>
    <w:rsid w:val="005206B9"/>
    <w:rsid w:val="005310AC"/>
    <w:rsid w:val="00563A37"/>
    <w:rsid w:val="00565C74"/>
    <w:rsid w:val="00595119"/>
    <w:rsid w:val="005C2DC8"/>
    <w:rsid w:val="005C46BD"/>
    <w:rsid w:val="005D7416"/>
    <w:rsid w:val="005E5CEA"/>
    <w:rsid w:val="005F3329"/>
    <w:rsid w:val="00633A34"/>
    <w:rsid w:val="00650064"/>
    <w:rsid w:val="006531CE"/>
    <w:rsid w:val="00656010"/>
    <w:rsid w:val="006914BA"/>
    <w:rsid w:val="00691E86"/>
    <w:rsid w:val="006928BF"/>
    <w:rsid w:val="0069299B"/>
    <w:rsid w:val="006A5E61"/>
    <w:rsid w:val="006B2C21"/>
    <w:rsid w:val="006B5CCE"/>
    <w:rsid w:val="006D50E9"/>
    <w:rsid w:val="00702E74"/>
    <w:rsid w:val="00710907"/>
    <w:rsid w:val="0071681F"/>
    <w:rsid w:val="0074300D"/>
    <w:rsid w:val="00780511"/>
    <w:rsid w:val="007842BE"/>
    <w:rsid w:val="007B13DD"/>
    <w:rsid w:val="007C47E0"/>
    <w:rsid w:val="007E7BC9"/>
    <w:rsid w:val="008063B9"/>
    <w:rsid w:val="008B30A6"/>
    <w:rsid w:val="008E2F62"/>
    <w:rsid w:val="00913BE6"/>
    <w:rsid w:val="00917867"/>
    <w:rsid w:val="00917CA7"/>
    <w:rsid w:val="0094152F"/>
    <w:rsid w:val="00977EAD"/>
    <w:rsid w:val="00995B24"/>
    <w:rsid w:val="00997221"/>
    <w:rsid w:val="009A17D6"/>
    <w:rsid w:val="009A2831"/>
    <w:rsid w:val="009B7477"/>
    <w:rsid w:val="009E08E8"/>
    <w:rsid w:val="00A30271"/>
    <w:rsid w:val="00A526D3"/>
    <w:rsid w:val="00A54517"/>
    <w:rsid w:val="00A64C3A"/>
    <w:rsid w:val="00A755E4"/>
    <w:rsid w:val="00AE053A"/>
    <w:rsid w:val="00AE1A23"/>
    <w:rsid w:val="00AE39BE"/>
    <w:rsid w:val="00B04AA6"/>
    <w:rsid w:val="00B11735"/>
    <w:rsid w:val="00B37D67"/>
    <w:rsid w:val="00B550F8"/>
    <w:rsid w:val="00B85712"/>
    <w:rsid w:val="00B908B8"/>
    <w:rsid w:val="00C303C7"/>
    <w:rsid w:val="00C56212"/>
    <w:rsid w:val="00C62D29"/>
    <w:rsid w:val="00C84918"/>
    <w:rsid w:val="00CD2302"/>
    <w:rsid w:val="00CE08F5"/>
    <w:rsid w:val="00CE27B2"/>
    <w:rsid w:val="00D54480"/>
    <w:rsid w:val="00D62699"/>
    <w:rsid w:val="00E044F5"/>
    <w:rsid w:val="00E2126B"/>
    <w:rsid w:val="00E22B70"/>
    <w:rsid w:val="00E40F05"/>
    <w:rsid w:val="00E63C85"/>
    <w:rsid w:val="00E72F37"/>
    <w:rsid w:val="00EA7C64"/>
    <w:rsid w:val="00EC2444"/>
    <w:rsid w:val="00EF3571"/>
    <w:rsid w:val="00F1610C"/>
    <w:rsid w:val="00F2031A"/>
    <w:rsid w:val="00F63102"/>
    <w:rsid w:val="00FC78AB"/>
    <w:rsid w:val="00FD69F7"/>
    <w:rsid w:val="00FE695F"/>
    <w:rsid w:val="09BC3CE5"/>
    <w:rsid w:val="0E054789"/>
    <w:rsid w:val="0E65CDD2"/>
    <w:rsid w:val="132BF031"/>
    <w:rsid w:val="14E819EE"/>
    <w:rsid w:val="25E82AC4"/>
    <w:rsid w:val="29242796"/>
    <w:rsid w:val="432BFDA4"/>
    <w:rsid w:val="44204522"/>
    <w:rsid w:val="4BCE517B"/>
    <w:rsid w:val="566BA7B0"/>
    <w:rsid w:val="599F7834"/>
    <w:rsid w:val="67E0E677"/>
    <w:rsid w:val="7C8CCADD"/>
    <w:rsid w:val="7CC7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24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02E1468SdH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topics/zf2f9j6/articles/z3c6tfr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channel/UCAxW1XT0iEJo0TYlRfn6rY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02E1468SdHg" TargetMode="External"/><Relationship Id="rId20" Type="http://schemas.openxmlformats.org/officeDocument/2006/relationships/hyperlink" Target="https://www.youtube.com/channel/UCAxW1XT0iEJo0TYlRfn6rY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activelearnprimary.co.uk/start" TargetMode="External"/><Relationship Id="rId19" Type="http://schemas.openxmlformats.org/officeDocument/2006/relationships/hyperlink" Target="https://www.activelearnprimary.co.uk/star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ctivelearnprimary.co.uk/start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9A2674002945A0B149DDC8ED7128" ma:contentTypeVersion="6" ma:contentTypeDescription="Create a new document." ma:contentTypeScope="" ma:versionID="c8f498e61e2ff5e0ac4395eb4e6b9e62">
  <xsd:schema xmlns:xsd="http://www.w3.org/2001/XMLSchema" xmlns:xs="http://www.w3.org/2001/XMLSchema" xmlns:p="http://schemas.microsoft.com/office/2006/metadata/properties" xmlns:ns2="36acfc2f-05a2-482c-b182-a1e5cf50ff78" targetNamespace="http://schemas.microsoft.com/office/2006/metadata/properties" ma:root="true" ma:fieldsID="96cda27d3cdee90430fc0d998095cd73" ns2:_="">
    <xsd:import namespace="36acfc2f-05a2-482c-b182-a1e5cf50f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fc2f-05a2-482c-b182-a1e5cf50f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F7BD5-5928-4183-8CD2-70C911F55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cfc2f-05a2-482c-b182-a1e5cf50f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33763-DCB4-4375-A5D0-BA3EAF919576}">
  <ds:schemaRefs>
    <ds:schemaRef ds:uri="36acfc2f-05a2-482c-b182-a1e5cf50ff78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CATHERINE DARDECKER</cp:lastModifiedBy>
  <cp:revision>14</cp:revision>
  <dcterms:created xsi:type="dcterms:W3CDTF">2020-04-23T14:38:00Z</dcterms:created>
  <dcterms:modified xsi:type="dcterms:W3CDTF">2020-04-24T10:05:00Z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0x010100796B9A2674002945A0B149DDC8ED7128</vt:lpwstr>
  </property>
</Properties>
</file>