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01B7" w14:textId="3F845033" w:rsidR="005310AC" w:rsidRPr="0011614D" w:rsidRDefault="000315C4" w:rsidP="009A2831">
      <w:pPr>
        <w:ind w:firstLine="720"/>
        <w:jc w:val="center"/>
        <w:rPr>
          <w:rFonts w:ascii="Kristen ITC" w:hAnsi="Kristen ITC"/>
          <w:b/>
          <w:bCs/>
          <w:sz w:val="32"/>
          <w:szCs w:val="32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6EB53188" wp14:editId="0B378172">
            <wp:simplePos x="0" y="0"/>
            <wp:positionH relativeFrom="margin">
              <wp:posOffset>3003550</wp:posOffset>
            </wp:positionH>
            <wp:positionV relativeFrom="paragraph">
              <wp:posOffset>-227330</wp:posOffset>
            </wp:positionV>
            <wp:extent cx="508000" cy="571806"/>
            <wp:effectExtent l="0" t="0" r="6350" b="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5B2"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9504" behindDoc="0" locked="0" layoutInCell="1" allowOverlap="1" wp14:anchorId="2097D437" wp14:editId="1D19C3E5">
            <wp:simplePos x="0" y="0"/>
            <wp:positionH relativeFrom="margin">
              <wp:posOffset>6648450</wp:posOffset>
            </wp:positionH>
            <wp:positionV relativeFrom="paragraph">
              <wp:posOffset>-203200</wp:posOffset>
            </wp:positionV>
            <wp:extent cx="508000" cy="571806"/>
            <wp:effectExtent l="0" t="0" r="6350" b="0"/>
            <wp:wrapNone/>
            <wp:docPr id="7" name="Picture 7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5B2"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4400B9E5" wp14:editId="2B4D528D">
            <wp:simplePos x="0" y="0"/>
            <wp:positionH relativeFrom="page">
              <wp:posOffset>184150</wp:posOffset>
            </wp:positionH>
            <wp:positionV relativeFrom="paragraph">
              <wp:posOffset>-349250</wp:posOffset>
            </wp:positionV>
            <wp:extent cx="711835" cy="681182"/>
            <wp:effectExtent l="0" t="0" r="0" b="508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831"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2F32B57" wp14:editId="6D5F2C9C">
            <wp:simplePos x="0" y="0"/>
            <wp:positionH relativeFrom="page">
              <wp:posOffset>9664700</wp:posOffset>
            </wp:positionH>
            <wp:positionV relativeFrom="paragraph">
              <wp:posOffset>-349250</wp:posOffset>
            </wp:positionV>
            <wp:extent cx="711835" cy="681182"/>
            <wp:effectExtent l="0" t="0" r="0" b="508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0AC" w:rsidRPr="0011614D">
        <w:rPr>
          <w:rFonts w:ascii="Kristen ITC" w:hAnsi="Kristen ITC"/>
          <w:b/>
          <w:bCs/>
          <w:sz w:val="32"/>
          <w:szCs w:val="32"/>
          <w:u w:val="single"/>
        </w:rPr>
        <w:t xml:space="preserve">Key </w:t>
      </w:r>
      <w:r w:rsidR="0074300D" w:rsidRPr="0011614D">
        <w:rPr>
          <w:rFonts w:ascii="Kristen ITC" w:hAnsi="Kristen ITC"/>
          <w:b/>
          <w:bCs/>
          <w:sz w:val="32"/>
          <w:szCs w:val="32"/>
          <w:u w:val="single"/>
        </w:rPr>
        <w:t>Stage 2 Home Learning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95"/>
        <w:gridCol w:w="6085"/>
        <w:gridCol w:w="8081"/>
      </w:tblGrid>
      <w:tr w:rsidR="0094152F" w:rsidRPr="004F3ED8" w14:paraId="35E60214" w14:textId="77777777" w:rsidTr="7CC7EFB1">
        <w:tc>
          <w:tcPr>
            <w:tcW w:w="16161" w:type="dxa"/>
            <w:gridSpan w:val="3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50F0943B" w:rsidR="0094152F" w:rsidRPr="009A2831" w:rsidRDefault="0094152F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</w:pPr>
            <w:r w:rsidRPr="009A2831">
              <w:rPr>
                <w:rFonts w:ascii="Kristen ITC" w:hAnsi="Kristen ITC"/>
                <w:b/>
                <w:bCs/>
                <w:color w:val="FF0000"/>
                <w:sz w:val="32"/>
                <w:szCs w:val="24"/>
              </w:rPr>
              <w:t xml:space="preserve">Year </w:t>
            </w:r>
            <w:r w:rsidR="00713301">
              <w:rPr>
                <w:rFonts w:ascii="Kristen ITC" w:hAnsi="Kristen ITC"/>
                <w:b/>
                <w:bCs/>
                <w:color w:val="FF0000"/>
                <w:sz w:val="32"/>
                <w:szCs w:val="24"/>
              </w:rPr>
              <w:t xml:space="preserve">3 </w:t>
            </w:r>
            <w:r w:rsidR="009A2831" w:rsidRPr="009A2831">
              <w:rPr>
                <w:rFonts w:ascii="Kristen ITC" w:hAnsi="Kristen ITC"/>
                <w:b/>
                <w:bCs/>
                <w:color w:val="FF0000"/>
                <w:sz w:val="32"/>
                <w:szCs w:val="24"/>
              </w:rPr>
              <w:t xml:space="preserve">- Week </w:t>
            </w:r>
            <w:r w:rsidR="009A2831" w:rsidRPr="009A2831">
              <w:rPr>
                <w:rFonts w:ascii="Kristen ITC" w:hAnsi="Kristen ITC"/>
                <w:b/>
                <w:bCs/>
                <w:color w:val="FF0000"/>
                <w:sz w:val="32"/>
                <w:szCs w:val="32"/>
              </w:rPr>
              <w:t>Beginning: 20.04.20</w:t>
            </w:r>
          </w:p>
        </w:tc>
      </w:tr>
      <w:tr w:rsidR="001450AC" w:rsidRPr="004F3ED8" w14:paraId="2D99E8DB" w14:textId="77777777" w:rsidTr="00E757D3">
        <w:trPr>
          <w:trHeight w:val="1480"/>
        </w:trPr>
        <w:tc>
          <w:tcPr>
            <w:tcW w:w="808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58F586A" w:rsidR="001450AC" w:rsidRDefault="00203AEE" w:rsidP="0074300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4FFDB3E" wp14:editId="206E76C5">
                  <wp:simplePos x="0" y="0"/>
                  <wp:positionH relativeFrom="column">
                    <wp:posOffset>4583430</wp:posOffset>
                  </wp:positionH>
                  <wp:positionV relativeFrom="paragraph">
                    <wp:posOffset>120650</wp:posOffset>
                  </wp:positionV>
                  <wp:extent cx="323850" cy="323850"/>
                  <wp:effectExtent l="0" t="0" r="0" b="0"/>
                  <wp:wrapSquare wrapText="bothSides"/>
                  <wp:docPr id="11" name="Picture 11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450AC" w:rsidRPr="002D2696">
              <w:rPr>
                <w:rFonts w:ascii="Kristen ITC" w:hAnsi="Kristen ITC"/>
                <w:b/>
                <w:bCs/>
                <w:sz w:val="24"/>
                <w:szCs w:val="24"/>
                <w:u w:val="single"/>
              </w:rPr>
              <w:t>Weekly Topics</w:t>
            </w:r>
          </w:p>
          <w:p w14:paraId="7EFC5ED8" w14:textId="77777777" w:rsidR="00203AEE" w:rsidRDefault="004E412E" w:rsidP="004E412E">
            <w:pPr>
              <w:shd w:val="clear" w:color="auto" w:fill="FFFFFF" w:themeFill="background1"/>
              <w:rPr>
                <w:rFonts w:ascii="Kristen ITC" w:hAnsi="Kristen ITC" w:cs="Dubai Medium"/>
                <w:color w:val="000000"/>
                <w:shd w:val="clear" w:color="auto" w:fill="FFFFFF"/>
              </w:rPr>
            </w:pPr>
            <w:r w:rsidRPr="004E412E">
              <w:rPr>
                <w:rFonts w:ascii="Kristen ITC" w:hAnsi="Kristen ITC"/>
                <w:b/>
                <w:bCs/>
                <w:color w:val="0070C0"/>
                <w:sz w:val="24"/>
                <w:szCs w:val="24"/>
              </w:rPr>
              <w:sym w:font="Wingdings" w:char="F09F"/>
            </w:r>
            <w:r>
              <w:rPr>
                <w:rFonts w:ascii="Kristen ITC" w:hAnsi="Kristen ITC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Pr="004E412E">
              <w:rPr>
                <w:rFonts w:ascii="Kristen ITC" w:hAnsi="Kristen ITC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1450AC" w:rsidRPr="004E412E">
              <w:rPr>
                <w:rFonts w:ascii="Kristen ITC" w:hAnsi="Kristen ITC"/>
                <w:b/>
                <w:bCs/>
                <w:color w:val="0070C0"/>
                <w:sz w:val="24"/>
                <w:szCs w:val="24"/>
                <w:u w:val="single"/>
              </w:rPr>
              <w:t>Maths:</w:t>
            </w:r>
            <w:r w:rsidR="001450AC" w:rsidRPr="004E412E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D5E71" w:rsidRPr="004E412E">
              <w:rPr>
                <w:rFonts w:ascii="Kristen ITC" w:hAnsi="Kristen ITC" w:cs="Dubai Medium"/>
                <w:color w:val="000000" w:themeColor="text1"/>
                <w:sz w:val="24"/>
                <w:szCs w:val="24"/>
              </w:rPr>
              <w:t>Understanding P</w:t>
            </w:r>
            <w:r w:rsidR="00713301" w:rsidRPr="004E412E">
              <w:rPr>
                <w:rFonts w:ascii="Kristen ITC" w:hAnsi="Kristen ITC" w:cs="Dubai Medium"/>
                <w:color w:val="000000"/>
                <w:shd w:val="clear" w:color="auto" w:fill="FFFFFF"/>
              </w:rPr>
              <w:t>lace value</w:t>
            </w:r>
            <w:r w:rsidR="009D5E71" w:rsidRPr="004E412E">
              <w:rPr>
                <w:rFonts w:ascii="Kristen ITC" w:hAnsi="Kristen ITC" w:cs="Dubai Medium"/>
                <w:color w:val="000000"/>
                <w:shd w:val="clear" w:color="auto" w:fill="FFFFFF"/>
              </w:rPr>
              <w:t xml:space="preserve"> and Properties of </w:t>
            </w:r>
            <w:r w:rsidR="00964177" w:rsidRPr="004E412E">
              <w:rPr>
                <w:rFonts w:ascii="Kristen ITC" w:hAnsi="Kristen ITC" w:cs="Dubai Medium"/>
                <w:color w:val="000000"/>
                <w:shd w:val="clear" w:color="auto" w:fill="FFFFFF"/>
              </w:rPr>
              <w:t xml:space="preserve">   </w:t>
            </w:r>
            <w:r w:rsidR="00203AEE">
              <w:rPr>
                <w:rFonts w:ascii="Kristen ITC" w:hAnsi="Kristen ITC" w:cs="Dubai Medium"/>
                <w:color w:val="000000"/>
                <w:shd w:val="clear" w:color="auto" w:fill="FFFFFF"/>
              </w:rPr>
              <w:t xml:space="preserve"> </w:t>
            </w:r>
          </w:p>
          <w:p w14:paraId="65B1FD84" w14:textId="5A3A0F23" w:rsidR="00203AEE" w:rsidRDefault="00203AEE" w:rsidP="004E412E">
            <w:pPr>
              <w:shd w:val="clear" w:color="auto" w:fill="FFFFFF" w:themeFill="background1"/>
              <w:rPr>
                <w:rFonts w:ascii="Kristen ITC" w:hAnsi="Kristen ITC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Kristen ITC" w:hAnsi="Kristen ITC" w:cs="Dubai Medium"/>
                <w:color w:val="000000"/>
                <w:shd w:val="clear" w:color="auto" w:fill="FFFFFF"/>
              </w:rPr>
              <w:t xml:space="preserve">     </w:t>
            </w:r>
            <w:r w:rsidR="009D5E71" w:rsidRPr="004E412E">
              <w:rPr>
                <w:rFonts w:ascii="Kristen ITC" w:hAnsi="Kristen ITC" w:cs="Dubai Medium"/>
                <w:color w:val="000000"/>
                <w:shd w:val="clear" w:color="auto" w:fill="FFFFFF"/>
              </w:rPr>
              <w:t>Numbers</w:t>
            </w:r>
            <w:r w:rsidR="00713301" w:rsidRPr="004E412E">
              <w:rPr>
                <w:rFonts w:ascii="inherit" w:hAnsi="inherit"/>
                <w:color w:val="000000"/>
                <w:shd w:val="clear" w:color="auto" w:fill="FFFFFF"/>
              </w:rPr>
              <w:t xml:space="preserve"> </w:t>
            </w:r>
            <w:r w:rsidR="001D6C55" w:rsidRPr="004E412E">
              <w:rPr>
                <w:rFonts w:ascii="Kristen ITC" w:hAnsi="Kristen ITC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(Spring Term week 11</w:t>
            </w:r>
            <w:r w:rsidR="00B55CBD" w:rsidRPr="004E412E">
              <w:rPr>
                <w:rFonts w:ascii="Kristen ITC" w:hAnsi="Kristen ITC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B55CBD">
              <w:rPr>
                <w:rFonts w:ascii="Kristen ITC" w:hAnsi="Kristen ITC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766B17A0" w14:textId="7902B36D" w:rsidR="001450AC" w:rsidRPr="004E412E" w:rsidRDefault="00203AEE" w:rsidP="004E412E">
            <w:pPr>
              <w:shd w:val="clear" w:color="auto" w:fill="FFFFFF" w:themeFill="background1"/>
              <w:rPr>
                <w:rFonts w:ascii="Kristen ITC" w:hAnsi="Kristen ITC"/>
                <w:color w:val="0070C0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  <w:shd w:val="clear" w:color="auto" w:fill="FFFFFF" w:themeFill="background1"/>
              </w:rPr>
              <w:t xml:space="preserve">     </w:t>
            </w:r>
            <w:hyperlink r:id="rId11" w:history="1">
              <w:r w:rsidRPr="002A3445">
                <w:rPr>
                  <w:rStyle w:val="Hyperlink"/>
                  <w:rFonts w:ascii="Kristen ITC" w:hAnsi="Kristen ITC"/>
                  <w:sz w:val="24"/>
                  <w:szCs w:val="24"/>
                  <w:shd w:val="clear" w:color="auto" w:fill="FFFFFF" w:themeFill="background1"/>
                </w:rPr>
                <w:t>https://www.activelearnprimary.co.uk/start</w:t>
              </w:r>
            </w:hyperlink>
            <w:r w:rsidR="002D2696" w:rsidRPr="004E412E">
              <w:rPr>
                <w:rFonts w:ascii="Kristen ITC" w:hAnsi="Kristen ITC"/>
                <w:color w:val="0070C0"/>
                <w:sz w:val="24"/>
                <w:szCs w:val="24"/>
                <w:u w:val="single"/>
                <w:shd w:val="clear" w:color="auto" w:fill="FFFFFF" w:themeFill="background1"/>
              </w:rPr>
              <w:t xml:space="preserve">. </w:t>
            </w:r>
          </w:p>
          <w:p w14:paraId="163B54AF" w14:textId="3B69090E" w:rsidR="00B55CBD" w:rsidRDefault="004E412E" w:rsidP="004E412E">
            <w:pPr>
              <w:pStyle w:val="NoSpacing"/>
              <w:rPr>
                <w:rFonts w:ascii="Kristen ITC" w:hAnsi="Kristen ITC"/>
                <w:sz w:val="24"/>
                <w:szCs w:val="24"/>
              </w:rPr>
            </w:pPr>
            <w:r w:rsidRPr="004E412E">
              <w:rPr>
                <w:rFonts w:ascii="Kristen ITC" w:hAnsi="Kristen ITC"/>
                <w:color w:val="4472C4" w:themeColor="accent1"/>
                <w:sz w:val="24"/>
                <w:szCs w:val="24"/>
              </w:rPr>
              <w:sym w:font="Wingdings" w:char="F09F"/>
            </w:r>
            <w:r>
              <w:rPr>
                <w:rFonts w:ascii="Kristen ITC" w:hAnsi="Kristen ITC"/>
                <w:color w:val="4472C4" w:themeColor="accent1"/>
                <w:sz w:val="24"/>
                <w:szCs w:val="24"/>
              </w:rPr>
              <w:t xml:space="preserve">   </w:t>
            </w:r>
            <w:r w:rsidRPr="004E412E">
              <w:rPr>
                <w:rFonts w:ascii="Kristen ITC" w:hAnsi="Kristen ITC"/>
                <w:b/>
                <w:bCs/>
                <w:color w:val="FF0000"/>
                <w:sz w:val="24"/>
                <w:szCs w:val="24"/>
                <w:u w:val="single"/>
              </w:rPr>
              <w:t>Literacy Reading</w:t>
            </w:r>
            <w:r w:rsidRPr="004E412E">
              <w:rPr>
                <w:rFonts w:ascii="Kristen ITC" w:hAnsi="Kristen ITC"/>
                <w:color w:val="FF0000"/>
                <w:sz w:val="24"/>
                <w:szCs w:val="24"/>
              </w:rPr>
              <w:t xml:space="preserve"> </w:t>
            </w:r>
            <w:r w:rsidRPr="004E412E">
              <w:rPr>
                <w:rFonts w:ascii="Kristen ITC" w:hAnsi="Kristen ITC"/>
                <w:b/>
                <w:bCs/>
                <w:color w:val="FF0000"/>
                <w:sz w:val="24"/>
                <w:szCs w:val="24"/>
              </w:rPr>
              <w:t>(storybook</w:t>
            </w:r>
            <w:r w:rsidR="00B55CBD" w:rsidRPr="004E412E">
              <w:rPr>
                <w:rFonts w:ascii="Kristen ITC" w:hAnsi="Kristen ITC"/>
                <w:b/>
                <w:bCs/>
                <w:color w:val="FF0000"/>
                <w:sz w:val="24"/>
                <w:szCs w:val="24"/>
              </w:rPr>
              <w:t>)</w:t>
            </w:r>
            <w:r w:rsidR="00B55CBD">
              <w:rPr>
                <w:rFonts w:ascii="Kristen ITC" w:hAnsi="Kristen ITC"/>
                <w:b/>
                <w:bCs/>
                <w:color w:val="FF0000"/>
                <w:sz w:val="24"/>
                <w:szCs w:val="24"/>
              </w:rPr>
              <w:t>:</w:t>
            </w:r>
            <w:r w:rsidRPr="004E412E">
              <w:rPr>
                <w:rFonts w:ascii="Kristen ITC" w:hAnsi="Kristen ITC"/>
                <w:color w:val="FF0000"/>
                <w:sz w:val="24"/>
                <w:szCs w:val="24"/>
              </w:rPr>
              <w:t xml:space="preserve"> </w:t>
            </w:r>
            <w:r w:rsidRPr="00203AEE">
              <w:rPr>
                <w:rFonts w:ascii="Kristen ITC" w:hAnsi="Kristen ITC"/>
                <w:sz w:val="24"/>
                <w:szCs w:val="24"/>
              </w:rPr>
              <w:t>Title: ‘</w:t>
            </w:r>
            <w:r w:rsidRPr="004E412E">
              <w:rPr>
                <w:rFonts w:ascii="Kristen ITC" w:hAnsi="Kristen ITC"/>
                <w:sz w:val="24"/>
                <w:szCs w:val="24"/>
              </w:rPr>
              <w:t>Changing Places</w:t>
            </w:r>
            <w:r>
              <w:rPr>
                <w:rFonts w:ascii="Kristen ITC" w:hAnsi="Kristen ITC"/>
                <w:sz w:val="24"/>
                <w:szCs w:val="24"/>
              </w:rPr>
              <w:t>’</w:t>
            </w:r>
            <w:r w:rsidR="00B55CBD">
              <w:rPr>
                <w:rFonts w:ascii="Kristen ITC" w:hAnsi="Kristen ITC"/>
                <w:sz w:val="24"/>
                <w:szCs w:val="24"/>
              </w:rPr>
              <w:t xml:space="preserve"> by </w:t>
            </w:r>
          </w:p>
          <w:p w14:paraId="214677B4" w14:textId="2A29BBE5" w:rsidR="004E412E" w:rsidRDefault="00B55CBD" w:rsidP="004E412E">
            <w:pPr>
              <w:pStyle w:val="NoSpacing"/>
              <w:rPr>
                <w:rFonts w:ascii="Kristen ITC" w:hAnsi="Kristen ITC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Nette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 Hilton: </w:t>
            </w:r>
            <w:hyperlink r:id="rId12" w:history="1">
              <w:r w:rsidR="00203AEE" w:rsidRPr="002A3445">
                <w:rPr>
                  <w:rStyle w:val="Hyperlink"/>
                  <w:rFonts w:ascii="Kristen ITC" w:hAnsi="Kristen ITC"/>
                  <w:sz w:val="24"/>
                  <w:szCs w:val="24"/>
                  <w:shd w:val="clear" w:color="auto" w:fill="FFFFFF" w:themeFill="background1"/>
                </w:rPr>
                <w:t>https://www.activelearnprimary.co.uk/start</w:t>
              </w:r>
            </w:hyperlink>
            <w:r w:rsidR="004E412E" w:rsidRPr="00713301">
              <w:rPr>
                <w:rFonts w:ascii="Kristen ITC" w:hAnsi="Kristen ITC"/>
                <w:color w:val="0070C0"/>
                <w:sz w:val="24"/>
                <w:szCs w:val="24"/>
                <w:u w:val="single"/>
                <w:shd w:val="clear" w:color="auto" w:fill="FFFFFF" w:themeFill="background1"/>
              </w:rPr>
              <w:t>.</w:t>
            </w:r>
          </w:p>
          <w:p w14:paraId="439F16B4" w14:textId="2C21A55A" w:rsidR="004E412E" w:rsidRPr="00203AEE" w:rsidRDefault="00B55CBD" w:rsidP="00203AEE">
            <w:pPr>
              <w:pStyle w:val="NoSpacing"/>
            </w:pPr>
            <w:r w:rsidRPr="00203AEE">
              <w:rPr>
                <w:b/>
                <w:bCs/>
                <w:noProof/>
                <w:color w:val="4472C4" w:themeColor="accent1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1D0E7E7" wp14:editId="02F8FF0C">
                  <wp:simplePos x="0" y="0"/>
                  <wp:positionH relativeFrom="column">
                    <wp:posOffset>4066540</wp:posOffset>
                  </wp:positionH>
                  <wp:positionV relativeFrom="paragraph">
                    <wp:posOffset>48260</wp:posOffset>
                  </wp:positionV>
                  <wp:extent cx="876300" cy="880110"/>
                  <wp:effectExtent l="19050" t="19050" r="19050" b="15240"/>
                  <wp:wrapSquare wrapText="bothSides"/>
                  <wp:docPr id="716522090" name="Picture 10" descr="Meith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2" t="10222" r="11333" b="10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E412E" w:rsidRPr="00203AEE">
              <w:rPr>
                <w:rFonts w:ascii="Kristen ITC" w:hAnsi="Kristen ITC"/>
                <w:b/>
                <w:bCs/>
                <w:color w:val="4472C4" w:themeColor="accent1"/>
                <w:sz w:val="24"/>
                <w:szCs w:val="24"/>
              </w:rPr>
              <w:sym w:font="Wingdings" w:char="F09F"/>
            </w:r>
            <w:r w:rsidR="00203AEE">
              <w:rPr>
                <w:rFonts w:ascii="Kristen ITC" w:hAnsi="Kristen ITC"/>
                <w:b/>
                <w:bCs/>
                <w:color w:val="4472C4" w:themeColor="accent1"/>
                <w:sz w:val="24"/>
                <w:szCs w:val="24"/>
              </w:rPr>
              <w:t xml:space="preserve">   </w:t>
            </w:r>
            <w:r w:rsidR="004E412E" w:rsidRPr="00203AEE">
              <w:rPr>
                <w:rFonts w:ascii="Kristen ITC" w:hAnsi="Kristen ITC"/>
                <w:b/>
                <w:bCs/>
                <w:color w:val="FF0000"/>
                <w:sz w:val="24"/>
                <w:szCs w:val="24"/>
                <w:u w:val="single"/>
              </w:rPr>
              <w:t>Literacy Writing:</w:t>
            </w:r>
            <w:r w:rsidR="004E412E" w:rsidRPr="00203AEE">
              <w:rPr>
                <w:color w:val="FF0000"/>
              </w:rPr>
              <w:t xml:space="preserve"> </w:t>
            </w:r>
            <w:r w:rsidR="001450AC" w:rsidRPr="00203AEE">
              <w:rPr>
                <w:rFonts w:ascii="Kristen ITC" w:hAnsi="Kristen ITC"/>
                <w:sz w:val="24"/>
                <w:szCs w:val="24"/>
              </w:rPr>
              <w:t xml:space="preserve">On the </w:t>
            </w:r>
            <w:r w:rsidRPr="00203AEE">
              <w:rPr>
                <w:rFonts w:ascii="Kristen ITC" w:hAnsi="Kristen ITC"/>
                <w:sz w:val="24"/>
                <w:szCs w:val="24"/>
              </w:rPr>
              <w:t>Prowl</w:t>
            </w:r>
            <w:r>
              <w:rPr>
                <w:rFonts w:ascii="Kristen ITC" w:hAnsi="Kristen ITC"/>
                <w:sz w:val="24"/>
                <w:szCs w:val="24"/>
              </w:rPr>
              <w:t>:</w:t>
            </w:r>
            <w:r w:rsidR="001450AC" w:rsidRPr="00203AEE">
              <w:rPr>
                <w:rFonts w:ascii="Kristen ITC" w:hAnsi="Kristen ITC"/>
                <w:sz w:val="24"/>
                <w:szCs w:val="24"/>
              </w:rPr>
              <w:t xml:space="preserve"> </w:t>
            </w:r>
            <w:hyperlink r:id="rId14" w:history="1">
              <w:r w:rsidR="001450AC" w:rsidRPr="00203AEE">
                <w:rPr>
                  <w:rFonts w:ascii="Kristen ITC" w:hAnsi="Kristen ITC"/>
                  <w:sz w:val="24"/>
                  <w:szCs w:val="24"/>
                </w:rPr>
                <w:t>On</w:t>
              </w:r>
              <w:r w:rsidR="00203AEE" w:rsidRPr="00203AEE">
                <w:rPr>
                  <w:rFonts w:ascii="Kristen ITC" w:hAnsi="Kristen ITC"/>
                  <w:sz w:val="24"/>
                  <w:szCs w:val="24"/>
                </w:rPr>
                <w:t xml:space="preserve"> </w:t>
              </w:r>
              <w:r w:rsidR="001450AC" w:rsidRPr="00203AEE">
                <w:rPr>
                  <w:rFonts w:ascii="Kristen ITC" w:hAnsi="Kristen ITC"/>
                  <w:sz w:val="24"/>
                  <w:szCs w:val="24"/>
                </w:rPr>
                <w:t>the</w:t>
              </w:r>
              <w:r w:rsidR="00203AEE" w:rsidRPr="00203AEE">
                <w:rPr>
                  <w:rFonts w:ascii="Kristen ITC" w:hAnsi="Kristen ITC"/>
                  <w:sz w:val="24"/>
                  <w:szCs w:val="24"/>
                </w:rPr>
                <w:t xml:space="preserve"> </w:t>
              </w:r>
              <w:r w:rsidR="001450AC" w:rsidRPr="00203AEE">
                <w:rPr>
                  <w:rFonts w:ascii="Kristen ITC" w:hAnsi="Kristen ITC"/>
                  <w:sz w:val="24"/>
                  <w:szCs w:val="24"/>
                </w:rPr>
                <w:t>prowl.pdf</w:t>
              </w:r>
            </w:hyperlink>
          </w:p>
          <w:p w14:paraId="21E552C7" w14:textId="4B8AE441" w:rsidR="00FC1730" w:rsidRPr="00203AEE" w:rsidRDefault="00203AEE" w:rsidP="00203AEE">
            <w:pPr>
              <w:shd w:val="clear" w:color="auto" w:fill="FFFFFF" w:themeFill="background1"/>
              <w:jc w:val="both"/>
              <w:rPr>
                <w:rFonts w:ascii="Kristen ITC" w:hAnsi="Kristen ITC"/>
                <w:color w:val="00B0F0"/>
                <w:u w:val="single"/>
              </w:rPr>
            </w:pPr>
            <w:r w:rsidRPr="00203AEE">
              <w:rPr>
                <w:rFonts w:ascii="Kristen ITC" w:hAnsi="Kristen ITC"/>
                <w:b/>
                <w:bCs/>
                <w:color w:val="00B050"/>
                <w:sz w:val="24"/>
                <w:szCs w:val="24"/>
              </w:rPr>
              <w:sym w:font="Wingdings" w:char="F09F"/>
            </w:r>
            <w:r w:rsidRPr="00203AEE">
              <w:rPr>
                <w:rFonts w:ascii="Kristen ITC" w:hAnsi="Kristen ITC"/>
                <w:b/>
                <w:bCs/>
                <w:color w:val="00B050"/>
                <w:sz w:val="24"/>
                <w:szCs w:val="24"/>
              </w:rPr>
              <w:t xml:space="preserve">   </w:t>
            </w:r>
            <w:r w:rsidR="005C46BD" w:rsidRPr="00203AEE">
              <w:rPr>
                <w:rFonts w:ascii="Kristen ITC" w:hAnsi="Kristen ITC"/>
                <w:b/>
                <w:bCs/>
                <w:color w:val="00B050"/>
                <w:sz w:val="24"/>
                <w:szCs w:val="24"/>
                <w:u w:val="single"/>
              </w:rPr>
              <w:t>Cymraeg:</w:t>
            </w:r>
            <w:r w:rsidR="005C46BD" w:rsidRPr="00203AEE">
              <w:rPr>
                <w:rFonts w:ascii="Kristen ITC" w:hAnsi="Kristen ITC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E27B2" w:rsidRPr="00203AEE">
              <w:rPr>
                <w:rFonts w:ascii="Kristen ITC" w:hAnsi="Kristen ITC"/>
                <w:color w:val="000000" w:themeColor="text1"/>
                <w:sz w:val="24"/>
                <w:szCs w:val="24"/>
              </w:rPr>
              <w:t>Scan the QR code for this week’s</w:t>
            </w:r>
            <w:r w:rsidR="00750A6C" w:rsidRPr="00203AEE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CE27B2" w:rsidRPr="00203AEE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5B7A0621" w14:textId="6B02F4C7" w:rsidR="00203AEE" w:rsidRDefault="00203AEE" w:rsidP="00203AEE">
            <w:p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    </w:t>
            </w:r>
            <w:r w:rsidR="00CE27B2" w:rsidRPr="00203AEE">
              <w:rPr>
                <w:rFonts w:ascii="Kristen ITC" w:hAnsi="Kristen ITC"/>
                <w:color w:val="000000" w:themeColor="text1"/>
                <w:sz w:val="24"/>
                <w:szCs w:val="24"/>
              </w:rPr>
              <w:t>Welsh games.</w:t>
            </w:r>
            <w:r w:rsidR="002B3547" w:rsidRPr="00203AEE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0816D306" w14:textId="77777777" w:rsidR="00B55CBD" w:rsidRDefault="00203AEE" w:rsidP="00203AEE">
            <w:pPr>
              <w:shd w:val="clear" w:color="auto" w:fill="FFFFFF" w:themeFill="background1"/>
              <w:jc w:val="both"/>
              <w:rPr>
                <w:rFonts w:ascii="Kristen ITC" w:hAnsi="Kristen ITC"/>
                <w:color w:val="00B0F0"/>
              </w:rPr>
            </w:pPr>
            <w:r>
              <w:rPr>
                <w:rFonts w:ascii="Kristen ITC" w:hAnsi="Kristen ITC"/>
                <w:color w:val="00B0F0"/>
              </w:rPr>
              <w:t xml:space="preserve">     </w:t>
            </w:r>
            <w:r w:rsidR="002B3547" w:rsidRPr="00203AEE">
              <w:rPr>
                <w:rFonts w:ascii="Kristen ITC" w:hAnsi="Kristen ITC"/>
                <w:color w:val="00B0F0"/>
              </w:rPr>
              <w:t xml:space="preserve">Also look at </w:t>
            </w:r>
            <w:proofErr w:type="spellStart"/>
            <w:r w:rsidR="002B3547" w:rsidRPr="00203AEE">
              <w:rPr>
                <w:rFonts w:ascii="Kristen ITC" w:hAnsi="Kristen ITC"/>
                <w:color w:val="00B0F0"/>
              </w:rPr>
              <w:t>Pennard</w:t>
            </w:r>
            <w:proofErr w:type="spellEnd"/>
            <w:r w:rsidR="002B3547" w:rsidRPr="00203AEE">
              <w:rPr>
                <w:rFonts w:ascii="Kristen ITC" w:hAnsi="Kristen ITC"/>
                <w:color w:val="00B0F0"/>
              </w:rPr>
              <w:t xml:space="preserve"> Primary’s Twitter </w:t>
            </w:r>
            <w:r w:rsidR="00A526D3" w:rsidRPr="00203AEE">
              <w:rPr>
                <w:rFonts w:ascii="Kristen ITC" w:hAnsi="Kristen ITC"/>
                <w:color w:val="00B0F0"/>
              </w:rPr>
              <w:t>Page</w:t>
            </w:r>
            <w:r w:rsidR="002B3547" w:rsidRPr="00203AEE">
              <w:rPr>
                <w:rFonts w:ascii="Kristen ITC" w:hAnsi="Kristen ITC"/>
                <w:color w:val="00B0F0"/>
              </w:rPr>
              <w:t xml:space="preserve"> for more </w:t>
            </w:r>
            <w:r w:rsidR="00B55CBD">
              <w:rPr>
                <w:rFonts w:ascii="Kristen ITC" w:hAnsi="Kristen ITC"/>
                <w:color w:val="00B0F0"/>
              </w:rPr>
              <w:t xml:space="preserve">      </w:t>
            </w:r>
          </w:p>
          <w:p w14:paraId="09A9F295" w14:textId="334557B1" w:rsidR="00EA7C64" w:rsidRPr="00203AEE" w:rsidRDefault="00B55CBD" w:rsidP="00203AEE">
            <w:pPr>
              <w:shd w:val="clear" w:color="auto" w:fill="FFFFFF" w:themeFill="background1"/>
              <w:jc w:val="both"/>
              <w:rPr>
                <w:rFonts w:ascii="Kristen ITC" w:hAnsi="Kristen ITC"/>
                <w:color w:val="00B0F0"/>
                <w:u w:val="single"/>
              </w:rPr>
            </w:pPr>
            <w:r>
              <w:rPr>
                <w:rFonts w:ascii="Kristen ITC" w:hAnsi="Kristen ITC"/>
                <w:color w:val="00B0F0"/>
              </w:rPr>
              <w:t xml:space="preserve">    </w:t>
            </w:r>
            <w:r w:rsidR="00265C5B" w:rsidRPr="00203AEE">
              <w:rPr>
                <w:rFonts w:ascii="Kristen ITC" w:hAnsi="Kristen ITC"/>
                <w:color w:val="00B0F0"/>
              </w:rPr>
              <w:t xml:space="preserve">Welsh </w:t>
            </w:r>
            <w:r w:rsidR="002B3547" w:rsidRPr="00203AEE">
              <w:rPr>
                <w:rFonts w:ascii="Kristen ITC" w:hAnsi="Kristen ITC"/>
                <w:color w:val="00B0F0"/>
              </w:rPr>
              <w:t xml:space="preserve">games.  </w:t>
            </w:r>
          </w:p>
        </w:tc>
        <w:tc>
          <w:tcPr>
            <w:tcW w:w="8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699B9E3" w14:textId="2C6818F5" w:rsidR="009A2831" w:rsidRDefault="00263383" w:rsidP="009A2831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E0F28C6" wp14:editId="30D92E48">
                  <wp:simplePos x="0" y="0"/>
                  <wp:positionH relativeFrom="column">
                    <wp:posOffset>4401185</wp:posOffset>
                  </wp:positionH>
                  <wp:positionV relativeFrom="paragraph">
                    <wp:posOffset>15875</wp:posOffset>
                  </wp:positionV>
                  <wp:extent cx="638271" cy="590550"/>
                  <wp:effectExtent l="0" t="0" r="9525" b="0"/>
                  <wp:wrapNone/>
                  <wp:docPr id="14" name="Picture 14" descr="Healthy Food Clipart - Download Free Vectors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lthy Food Clipart - Download Free Vectors, Clipart Graphic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8" t="1853" r="16315" b="6395"/>
                          <a:stretch/>
                        </pic:blipFill>
                        <pic:spPr bwMode="auto">
                          <a:xfrm>
                            <a:off x="0" y="0"/>
                            <a:ext cx="638271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37B5D2B" wp14:editId="45F27B7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18415</wp:posOffset>
                  </wp:positionV>
                  <wp:extent cx="638271" cy="590550"/>
                  <wp:effectExtent l="0" t="0" r="9525" b="0"/>
                  <wp:wrapNone/>
                  <wp:docPr id="13" name="Picture 13" descr="Healthy Food Clipart - Download Free Vectors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lthy Food Clipart - Download Free Vectors, Clipart Graphic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8" t="1853" r="16315" b="6395"/>
                          <a:stretch/>
                        </pic:blipFill>
                        <pic:spPr bwMode="auto">
                          <a:xfrm>
                            <a:off x="0" y="0"/>
                            <a:ext cx="638271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010" w:rsidRPr="009A2831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>Inquiry</w:t>
            </w:r>
            <w:r w:rsidR="009A2831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Based Learning</w:t>
            </w:r>
          </w:p>
          <w:p w14:paraId="54A337F9" w14:textId="6C3AF223" w:rsidR="009A2831" w:rsidRDefault="009A2831" w:rsidP="009A2831">
            <w:pPr>
              <w:shd w:val="clear" w:color="auto" w:fill="FFFFFF" w:themeFill="background1"/>
              <w:jc w:val="center"/>
              <w:rPr>
                <w:rFonts w:ascii="Kristen ITC" w:hAnsi="Kristen ITC" w:cs="Arial"/>
                <w:b/>
                <w:bCs/>
                <w:color w:val="000000" w:themeColor="text1"/>
                <w:u w:val="single"/>
                <w:shd w:val="clear" w:color="auto" w:fill="FEFEFE"/>
              </w:rPr>
            </w:pPr>
            <w:r>
              <w:rPr>
                <w:rFonts w:ascii="Kristen ITC" w:hAnsi="Kristen ITC" w:cs="Arial"/>
                <w:b/>
                <w:bCs/>
                <w:color w:val="000000" w:themeColor="text1"/>
                <w:u w:val="single"/>
                <w:shd w:val="clear" w:color="auto" w:fill="FEFEFE"/>
              </w:rPr>
              <w:t>Gut Reaction</w:t>
            </w:r>
          </w:p>
          <w:p w14:paraId="10C1A1A7" w14:textId="0B495ABD" w:rsidR="009A2831" w:rsidRDefault="009A2831" w:rsidP="009A2831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A2831">
              <w:rPr>
                <w:rFonts w:ascii="Kristen ITC" w:hAnsi="Kristen ITC"/>
                <w:color w:val="FF0000"/>
                <w:szCs w:val="24"/>
              </w:rPr>
              <w:t>(This activity is to last the whole week)</w:t>
            </w:r>
          </w:p>
          <w:p w14:paraId="0AC66369" w14:textId="0D97CBB1" w:rsidR="00063CD5" w:rsidRDefault="009A2831" w:rsidP="00063CD5">
            <w:pPr>
              <w:shd w:val="clear" w:color="auto" w:fill="FFFFFF" w:themeFill="background1"/>
              <w:jc w:val="center"/>
              <w:rPr>
                <w:rFonts w:ascii="Kristen ITC" w:hAnsi="Kristen ITC" w:cs="Arial"/>
                <w:color w:val="000000"/>
                <w:shd w:val="clear" w:color="auto" w:fill="FFFFFF"/>
              </w:rPr>
            </w:pPr>
            <w:r>
              <w:rPr>
                <w:rFonts w:ascii="Kristen ITC" w:hAnsi="Kristen ITC" w:cs="Arial"/>
                <w:color w:val="000000"/>
                <w:shd w:val="clear" w:color="auto" w:fill="FFFFFF"/>
              </w:rPr>
              <w:t>E</w:t>
            </w:r>
            <w:r w:rsidR="00650064"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 xml:space="preserve">xplore the types of food you eat each day – </w:t>
            </w:r>
            <w:r w:rsidR="00650064" w:rsidRPr="009A2831">
              <w:rPr>
                <w:rFonts w:ascii="Kristen ITC" w:hAnsi="Kristen ITC" w:cs="Arial"/>
                <w:b/>
                <w:color w:val="000000"/>
                <w:shd w:val="clear" w:color="auto" w:fill="FFFFFF"/>
              </w:rPr>
              <w:t>keep a diary</w:t>
            </w:r>
            <w:r w:rsidR="00650064"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>!</w:t>
            </w:r>
          </w:p>
          <w:p w14:paraId="559EDE00" w14:textId="42C249CF" w:rsidR="004A143F" w:rsidRDefault="00650064" w:rsidP="00063CD5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 xml:space="preserve">Research what a </w:t>
            </w:r>
            <w:r w:rsidRPr="009A2831">
              <w:rPr>
                <w:rFonts w:ascii="Kristen ITC" w:hAnsi="Kristen ITC" w:cs="Arial"/>
                <w:b/>
                <w:color w:val="000000"/>
                <w:shd w:val="clear" w:color="auto" w:fill="FFFFFF"/>
              </w:rPr>
              <w:t>food pyramid</w:t>
            </w:r>
            <w:r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 xml:space="preserve"> is and draw it into your book or </w:t>
            </w:r>
            <w:r w:rsidR="003A39ED"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>upload</w:t>
            </w:r>
            <w:r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 xml:space="preserve"> it on</w:t>
            </w:r>
            <w:r w:rsidR="003A39ED"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>to</w:t>
            </w:r>
            <w:r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>hwb</w:t>
            </w:r>
            <w:proofErr w:type="spellEnd"/>
            <w:r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>.  </w:t>
            </w:r>
            <w:r w:rsidR="0012753E"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>Y</w:t>
            </w:r>
            <w:r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 xml:space="preserve">ou need to research what a healthy and balanced diet is; using real food and food packaging, draw your </w:t>
            </w:r>
            <w:r w:rsidRPr="009A2831">
              <w:rPr>
                <w:rFonts w:ascii="Kristen ITC" w:hAnsi="Kristen ITC" w:cs="Arial"/>
                <w:b/>
                <w:color w:val="000000"/>
                <w:shd w:val="clear" w:color="auto" w:fill="FFFFFF"/>
              </w:rPr>
              <w:t>food pyramid</w:t>
            </w:r>
            <w:r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 xml:space="preserve"> for the week from your </w:t>
            </w:r>
            <w:r w:rsidRPr="009A2831">
              <w:rPr>
                <w:rFonts w:ascii="Kristen ITC" w:hAnsi="Kristen ITC" w:cs="Arial"/>
                <w:b/>
                <w:color w:val="000000"/>
                <w:shd w:val="clear" w:color="auto" w:fill="FFFFFF"/>
              </w:rPr>
              <w:t>food diary</w:t>
            </w:r>
            <w:r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 xml:space="preserve">. How </w:t>
            </w:r>
            <w:r w:rsidR="0012753E"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 xml:space="preserve">does it compare to the food pyramid you researched? Do you have a </w:t>
            </w:r>
            <w:r w:rsidR="003A39ED"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 xml:space="preserve">healthy </w:t>
            </w:r>
            <w:r w:rsidRPr="009A2831">
              <w:rPr>
                <w:rFonts w:ascii="Kristen ITC" w:hAnsi="Kristen ITC" w:cs="Arial"/>
                <w:color w:val="000000"/>
                <w:shd w:val="clear" w:color="auto" w:fill="FFFFFF"/>
              </w:rPr>
              <w:t>balanced diet?</w:t>
            </w:r>
          </w:p>
          <w:p w14:paraId="3E3C11B0" w14:textId="4AB795B8" w:rsidR="001450AC" w:rsidRPr="009A2831" w:rsidRDefault="004A143F" w:rsidP="004A143F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4A143F">
              <w:rPr>
                <w:rFonts w:ascii="Kristen ITC" w:hAnsi="Kristen ITC"/>
                <w:color w:val="FF0000"/>
                <w:szCs w:val="24"/>
              </w:rPr>
              <w:t>Challenge: Make your healthiest meal and take photograph!</w:t>
            </w:r>
          </w:p>
        </w:tc>
      </w:tr>
      <w:tr w:rsidR="005206B9" w:rsidRPr="004F3ED8" w14:paraId="12D35A18" w14:textId="445A073D" w:rsidTr="007270AB">
        <w:trPr>
          <w:trHeight w:val="1028"/>
        </w:trPr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11614D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11614D">
              <w:rPr>
                <w:rFonts w:ascii="Kristen ITC" w:hAnsi="Kristen ITC"/>
                <w:b/>
                <w:bCs/>
                <w:sz w:val="28"/>
                <w:szCs w:val="28"/>
              </w:rPr>
              <w:t xml:space="preserve">Monday </w:t>
            </w:r>
          </w:p>
          <w:p w14:paraId="1D90C98A" w14:textId="77777777" w:rsidR="005206B9" w:rsidRPr="0011614D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  <w:p w14:paraId="78BDA012" w14:textId="0384ED50" w:rsidR="005206B9" w:rsidRPr="0011614D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112A4F91" w:rsidR="005206B9" w:rsidRPr="009D5E71" w:rsidRDefault="009D5E71" w:rsidP="009D5E71">
            <w:pPr>
              <w:rPr>
                <w:rFonts w:ascii="Kristen ITC" w:hAnsi="Kristen ITC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sym w:font="Wingdings" w:char="F09F"/>
            </w:r>
            <w:r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5206B9" w:rsidRPr="009D5E71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Maths:</w:t>
            </w:r>
            <w:r w:rsidRPr="009D5E71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D5E71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Spoon and </w:t>
            </w:r>
            <w:r>
              <w:rPr>
                <w:rFonts w:ascii="Kristen ITC" w:hAnsi="Kristen ITC"/>
                <w:color w:val="000000" w:themeColor="text1"/>
                <w:sz w:val="24"/>
                <w:szCs w:val="24"/>
              </w:rPr>
              <w:t>f</w:t>
            </w:r>
            <w:r w:rsidRPr="009D5E71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olk Maths </w:t>
            </w:r>
            <w:r>
              <w:rPr>
                <w:rFonts w:ascii="Kristen ITC" w:hAnsi="Kristen ITC"/>
                <w:color w:val="000000" w:themeColor="text1"/>
                <w:sz w:val="24"/>
                <w:szCs w:val="24"/>
              </w:rPr>
              <w:t>+</w:t>
            </w:r>
            <w:r w:rsidRPr="009D5E71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Counter </w:t>
            </w:r>
            <w:r>
              <w:rPr>
                <w:rFonts w:ascii="Kristen ITC" w:hAnsi="Kristen ITC"/>
                <w:color w:val="000000" w:themeColor="text1"/>
                <w:sz w:val="24"/>
                <w:szCs w:val="24"/>
              </w:rPr>
              <w:t>p</w:t>
            </w:r>
            <w:r w:rsidRPr="009D5E71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lace </w:t>
            </w:r>
            <w:r>
              <w:rPr>
                <w:rFonts w:ascii="Kristen ITC" w:hAnsi="Kristen ITC"/>
                <w:color w:val="000000" w:themeColor="text1"/>
                <w:sz w:val="24"/>
                <w:szCs w:val="24"/>
              </w:rPr>
              <w:t>v</w:t>
            </w:r>
            <w:r w:rsidRPr="009D5E71">
              <w:rPr>
                <w:rFonts w:ascii="Kristen ITC" w:hAnsi="Kristen ITC"/>
                <w:color w:val="000000" w:themeColor="text1"/>
                <w:sz w:val="24"/>
                <w:szCs w:val="24"/>
              </w:rPr>
              <w:t>alue</w:t>
            </w:r>
            <w:r w:rsidR="00D65959">
              <w:rPr>
                <w:rFonts w:ascii="Kristen ITC" w:hAnsi="Kristen ITC"/>
                <w:color w:val="000000" w:themeColor="text1"/>
                <w:sz w:val="24"/>
                <w:szCs w:val="24"/>
              </w:rPr>
              <w:t>.</w:t>
            </w:r>
            <w:r w:rsidRPr="009D5E71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1119D556" w14:textId="629E2035" w:rsidR="005206B9" w:rsidRPr="0011614D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3A1EC7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Literacy</w:t>
            </w:r>
            <w:r w:rsidR="0094152F" w:rsidRPr="003A1EC7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 xml:space="preserve"> Writing</w:t>
            </w:r>
            <w:r w:rsidRPr="003A1EC7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A1EC7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28427F" w:rsidRPr="003A1EC7">
              <w:rPr>
                <w:rFonts w:ascii="Kristen ITC" w:hAnsi="Kristen ITC"/>
                <w:color w:val="000000" w:themeColor="text1"/>
                <w:sz w:val="24"/>
                <w:szCs w:val="24"/>
              </w:rPr>
              <w:t>Story Starter</w:t>
            </w:r>
            <w:r w:rsidR="002D2696" w:rsidRPr="003A1EC7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– Continue</w:t>
            </w:r>
            <w:r w:rsidR="002D2696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writing the story</w:t>
            </w:r>
            <w:r w:rsidR="0028427F" w:rsidRPr="0011614D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. </w:t>
            </w:r>
            <w:r w:rsidRPr="0011614D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1DB2D12C" w14:textId="30A8DE7E" w:rsidR="004D4786" w:rsidRPr="004D4786" w:rsidRDefault="005206B9" w:rsidP="004D47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4"/>
                <w:szCs w:val="24"/>
              </w:rPr>
            </w:pP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</w:t>
            </w:r>
            <w:r w:rsidRPr="0011614D">
              <w:rPr>
                <w:rFonts w:ascii="Kristen ITC" w:hAnsi="Kristen ITC"/>
                <w:sz w:val="24"/>
                <w:szCs w:val="24"/>
              </w:rPr>
              <w:t>Yoga </w:t>
            </w:r>
            <w:hyperlink r:id="rId16" w:history="1">
              <w:r w:rsidRPr="0011614D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5206B9" w:rsidRPr="004F3ED8" w14:paraId="40EB5FC6" w14:textId="113F4F2D" w:rsidTr="007270AB">
        <w:trPr>
          <w:trHeight w:val="974"/>
        </w:trPr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11614D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11614D">
              <w:rPr>
                <w:rFonts w:ascii="Kristen ITC" w:hAnsi="Kristen ITC"/>
                <w:b/>
                <w:bCs/>
                <w:sz w:val="28"/>
                <w:szCs w:val="28"/>
              </w:rPr>
              <w:t xml:space="preserve">Tuesday </w:t>
            </w:r>
          </w:p>
          <w:p w14:paraId="6ADF5E5C" w14:textId="77777777" w:rsidR="005206B9" w:rsidRPr="0011614D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  <w:p w14:paraId="513408FC" w14:textId="1C32FB4C" w:rsidR="005206B9" w:rsidRPr="0011614D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71B0BD20" w:rsidR="005206B9" w:rsidRPr="009D5E71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9D5E71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9D5E7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D5E71">
              <w:rPr>
                <w:rFonts w:ascii="Kristen ITC" w:hAnsi="Kristen ITC"/>
                <w:sz w:val="24"/>
                <w:szCs w:val="24"/>
              </w:rPr>
              <w:t>Shark sums</w:t>
            </w:r>
            <w:r w:rsidR="0059614A">
              <w:rPr>
                <w:rFonts w:ascii="Kristen ITC" w:hAnsi="Kristen ITC"/>
                <w:sz w:val="24"/>
                <w:szCs w:val="24"/>
              </w:rPr>
              <w:t xml:space="preserve"> + Paw prints.</w:t>
            </w:r>
          </w:p>
          <w:p w14:paraId="679FE1ED" w14:textId="216D0120" w:rsidR="005206B9" w:rsidRPr="009D5E71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9D5E71">
              <w:rPr>
                <w:rFonts w:ascii="Kristen ITC" w:hAnsi="Kristen ITC"/>
                <w:b/>
                <w:bCs/>
                <w:sz w:val="24"/>
                <w:szCs w:val="24"/>
              </w:rPr>
              <w:t>Literacy</w:t>
            </w:r>
            <w:r w:rsidR="0094152F" w:rsidRPr="009D5E71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Comprehension</w:t>
            </w:r>
            <w:r w:rsidRPr="009D5E71">
              <w:rPr>
                <w:rFonts w:ascii="Kristen ITC" w:hAnsi="Kristen ITC"/>
                <w:b/>
                <w:bCs/>
                <w:sz w:val="24"/>
                <w:szCs w:val="24"/>
              </w:rPr>
              <w:t>:</w:t>
            </w:r>
            <w:r w:rsidRPr="009D5E7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2D2696" w:rsidRPr="009D5E71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Question Time – answer the questions! </w:t>
            </w:r>
            <w:r w:rsidRPr="009D5E71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54498336" w14:textId="1DFD6263" w:rsidR="005206B9" w:rsidRPr="009D5E71" w:rsidRDefault="005206B9" w:rsidP="0094152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9D5E71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="006928BF" w:rsidRPr="009D5E71">
              <w:rPr>
                <w:rFonts w:ascii="Kristen ITC" w:hAnsi="Kristen ITC"/>
                <w:sz w:val="24"/>
                <w:szCs w:val="24"/>
              </w:rPr>
              <w:t xml:space="preserve"> PE with Joe Wicks daily</w:t>
            </w:r>
            <w:r w:rsidRPr="009D5E71">
              <w:rPr>
                <w:rFonts w:ascii="Kristen ITC" w:hAnsi="Kristen ITC"/>
                <w:sz w:val="24"/>
                <w:szCs w:val="24"/>
              </w:rPr>
              <w:t> </w:t>
            </w:r>
            <w:hyperlink r:id="rId17" w:history="1">
              <w:r w:rsidRPr="009D5E71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5206B9" w:rsidRPr="004F3ED8" w14:paraId="48D82E03" w14:textId="0BA6145D" w:rsidTr="007270AB">
        <w:trPr>
          <w:trHeight w:val="1062"/>
        </w:trPr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11614D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11614D">
              <w:rPr>
                <w:rFonts w:ascii="Kristen ITC" w:hAnsi="Kristen IT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12892CD4" w:rsidR="005206B9" w:rsidRPr="0011614D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11614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D5E71">
              <w:rPr>
                <w:rFonts w:ascii="Kristen ITC" w:hAnsi="Kristen ITC"/>
                <w:sz w:val="24"/>
                <w:szCs w:val="24"/>
              </w:rPr>
              <w:t xml:space="preserve">Counting in 10’s and 100’s </w:t>
            </w:r>
            <w:r w:rsidR="00D65959">
              <w:rPr>
                <w:rFonts w:ascii="Kristen ITC" w:hAnsi="Kristen ITC"/>
                <w:sz w:val="24"/>
                <w:szCs w:val="24"/>
              </w:rPr>
              <w:t xml:space="preserve">– </w:t>
            </w:r>
            <w:r w:rsidR="001F7FE3">
              <w:rPr>
                <w:rFonts w:ascii="Kristen ITC" w:hAnsi="Kristen ITC"/>
                <w:sz w:val="24"/>
                <w:szCs w:val="24"/>
              </w:rPr>
              <w:t>choose a level</w:t>
            </w:r>
            <w:r w:rsidR="00D65959">
              <w:rPr>
                <w:rFonts w:ascii="Kristen ITC" w:hAnsi="Kristen ITC"/>
                <w:sz w:val="24"/>
                <w:szCs w:val="24"/>
              </w:rPr>
              <w:t xml:space="preserve">! </w:t>
            </w:r>
            <w:r w:rsidR="00D65959" w:rsidRPr="001F7FE3">
              <w:rPr>
                <w:rFonts w:ascii="Wingdings" w:eastAsia="Wingdings" w:hAnsi="Wingdings" w:cs="Wingdings"/>
                <w:sz w:val="24"/>
                <w:szCs w:val="24"/>
              </w:rPr>
              <w:t></w:t>
            </w:r>
          </w:p>
          <w:p w14:paraId="09F1C54E" w14:textId="26115E6C" w:rsidR="005206B9" w:rsidRPr="0011614D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Literacy</w:t>
            </w:r>
            <w:r w:rsidR="0094152F" w:rsidRPr="0011614D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Grammar and Punctuation</w:t>
            </w: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:</w:t>
            </w:r>
            <w:r w:rsidRPr="0011614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28427F" w:rsidRPr="0011614D">
              <w:rPr>
                <w:rFonts w:ascii="Kristen ITC" w:hAnsi="Kristen ITC"/>
                <w:color w:val="000000" w:themeColor="text1"/>
                <w:sz w:val="24"/>
                <w:szCs w:val="24"/>
              </w:rPr>
              <w:t>Sentence Challenge</w:t>
            </w:r>
            <w:r w:rsidR="00345F54" w:rsidRPr="0011614D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&amp; Sick Sentences</w:t>
            </w:r>
            <w:r w:rsidR="002D2696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. </w:t>
            </w:r>
          </w:p>
          <w:p w14:paraId="6FA6CAAE" w14:textId="2273D907" w:rsidR="005206B9" w:rsidRPr="0011614D" w:rsidRDefault="005206B9" w:rsidP="009E08E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11614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E08E8" w:rsidRPr="0011614D">
              <w:rPr>
                <w:rFonts w:ascii="Kristen ITC" w:hAnsi="Kristen ITC"/>
                <w:sz w:val="24"/>
                <w:szCs w:val="24"/>
              </w:rPr>
              <w:t>Yoga </w:t>
            </w:r>
            <w:hyperlink r:id="rId18" w:history="1">
              <w:r w:rsidR="009E08E8" w:rsidRPr="0011614D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5206B9" w:rsidRPr="004F3ED8" w14:paraId="4EB673D3" w14:textId="17E5F295" w:rsidTr="007270AB">
        <w:trPr>
          <w:trHeight w:val="1078"/>
        </w:trPr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11614D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11614D">
              <w:rPr>
                <w:rFonts w:ascii="Kristen ITC" w:hAnsi="Kristen IT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01A85162" w:rsidR="005206B9" w:rsidRPr="00D65959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D65959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D65959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1F7FE3" w:rsidRPr="00D65959">
              <w:rPr>
                <w:rFonts w:ascii="Kristen ITC" w:hAnsi="Kristen ITC"/>
                <w:sz w:val="24"/>
                <w:szCs w:val="24"/>
              </w:rPr>
              <w:t xml:space="preserve">Homework Sheet </w:t>
            </w:r>
            <w:r w:rsidR="00B2281D" w:rsidRPr="00D65959">
              <w:rPr>
                <w:rFonts w:ascii="Kristen ITC" w:hAnsi="Kristen ITC"/>
                <w:sz w:val="24"/>
                <w:szCs w:val="24"/>
              </w:rPr>
              <w:t>3</w:t>
            </w:r>
            <w:r w:rsidR="001F7FE3" w:rsidRPr="00D65959">
              <w:rPr>
                <w:rFonts w:ascii="Kristen ITC" w:hAnsi="Kristen ITC"/>
                <w:sz w:val="24"/>
                <w:szCs w:val="24"/>
              </w:rPr>
              <w:t>.11</w:t>
            </w:r>
            <w:r w:rsidR="004E412E">
              <w:rPr>
                <w:rFonts w:ascii="Kristen ITC" w:hAnsi="Kristen ITC"/>
                <w:sz w:val="24"/>
                <w:szCs w:val="24"/>
              </w:rPr>
              <w:t>.</w:t>
            </w:r>
          </w:p>
          <w:p w14:paraId="2B8D3475" w14:textId="3146D732" w:rsidR="005206B9" w:rsidRPr="0011614D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Literacy</w:t>
            </w:r>
            <w:r w:rsidR="0094152F" w:rsidRPr="0011614D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Spelling</w:t>
            </w: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:</w:t>
            </w:r>
            <w:r w:rsidR="0094152F" w:rsidRPr="0011614D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 w:rsidR="0094152F" w:rsidRPr="0059614A">
              <w:rPr>
                <w:rFonts w:ascii="Kristen ITC" w:hAnsi="Kristen ITC"/>
                <w:sz w:val="24"/>
                <w:szCs w:val="24"/>
              </w:rPr>
              <w:t xml:space="preserve">Unit 20 </w:t>
            </w:r>
            <w:r w:rsidR="0059614A" w:rsidRPr="0059614A">
              <w:rPr>
                <w:rFonts w:ascii="Kristen ITC" w:hAnsi="Kristen ITC"/>
                <w:sz w:val="24"/>
                <w:szCs w:val="24"/>
              </w:rPr>
              <w:t>– Roots, prefixes and suffixes</w:t>
            </w:r>
            <w:r w:rsidR="004E412E">
              <w:rPr>
                <w:rFonts w:ascii="Kristen ITC" w:hAnsi="Kristen ITC"/>
                <w:sz w:val="24"/>
                <w:szCs w:val="24"/>
              </w:rPr>
              <w:t>.</w:t>
            </w:r>
            <w:r w:rsidR="0059614A" w:rsidRPr="0059614A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14:paraId="3D86C78E" w14:textId="4B9B4CE1" w:rsidR="005206B9" w:rsidRPr="0011614D" w:rsidRDefault="005206B9" w:rsidP="006928B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11614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928BF" w:rsidRPr="0011614D">
              <w:rPr>
                <w:rFonts w:ascii="Kristen ITC" w:hAnsi="Kristen ITC"/>
                <w:sz w:val="24"/>
                <w:szCs w:val="24"/>
              </w:rPr>
              <w:t>PE with Joe Wicks daily.  </w:t>
            </w:r>
            <w:hyperlink r:id="rId19" w:history="1">
              <w:r w:rsidR="006928BF" w:rsidRPr="0011614D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5206B9" w:rsidRPr="004F3ED8" w14:paraId="728B2064" w14:textId="3F3397F2" w:rsidTr="7CC7EFB1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20080148" w:rsidR="005206B9" w:rsidRPr="0011614D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11614D">
              <w:rPr>
                <w:rFonts w:ascii="Kristen ITC" w:hAnsi="Kristen ITC"/>
                <w:b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14D00C7E" w:rsidR="005206B9" w:rsidRPr="0011614D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Maths</w:t>
            </w:r>
            <w:r w:rsidRPr="00D65959">
              <w:rPr>
                <w:rFonts w:ascii="Kristen ITC" w:hAnsi="Kristen ITC"/>
                <w:b/>
                <w:bCs/>
                <w:sz w:val="24"/>
                <w:szCs w:val="24"/>
              </w:rPr>
              <w:t>:</w:t>
            </w:r>
            <w:r w:rsidRPr="00D65959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D65959">
              <w:rPr>
                <w:rFonts w:ascii="Kristen ITC" w:hAnsi="Kristen ITC"/>
                <w:sz w:val="24"/>
                <w:szCs w:val="24"/>
              </w:rPr>
              <w:t xml:space="preserve">Clam collector </w:t>
            </w:r>
            <w:r w:rsidR="001F7FE3" w:rsidRPr="00D65959">
              <w:rPr>
                <w:rFonts w:ascii="Kristen ITC" w:hAnsi="Kristen ITC"/>
                <w:sz w:val="24"/>
                <w:szCs w:val="24"/>
              </w:rPr>
              <w:t xml:space="preserve">– </w:t>
            </w:r>
            <w:r w:rsidR="00D65959">
              <w:rPr>
                <w:rFonts w:ascii="Kristen ITC" w:hAnsi="Kristen ITC"/>
                <w:sz w:val="24"/>
                <w:szCs w:val="24"/>
              </w:rPr>
              <w:t>choos</w:t>
            </w:r>
            <w:r w:rsidR="001F7FE3" w:rsidRPr="00D65959">
              <w:rPr>
                <w:rFonts w:ascii="Kristen ITC" w:hAnsi="Kristen ITC"/>
                <w:sz w:val="24"/>
                <w:szCs w:val="24"/>
              </w:rPr>
              <w:t>e</w:t>
            </w:r>
            <w:r w:rsidR="00D65959">
              <w:rPr>
                <w:rFonts w:ascii="Kristen ITC" w:hAnsi="Kristen ITC"/>
                <w:sz w:val="24"/>
                <w:szCs w:val="24"/>
              </w:rPr>
              <w:t xml:space="preserve"> a level!</w:t>
            </w:r>
            <w:r w:rsidR="001F7FE3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1F7FE3" w:rsidRPr="001F7FE3">
              <w:rPr>
                <w:rFonts w:ascii="Wingdings" w:eastAsia="Wingdings" w:hAnsi="Wingdings" w:cs="Wingdings"/>
                <w:sz w:val="24"/>
                <w:szCs w:val="24"/>
              </w:rPr>
              <w:t></w:t>
            </w:r>
            <w:r w:rsidR="001F7FE3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14:paraId="2DB97678" w14:textId="05BA74A8" w:rsidR="005206B9" w:rsidRPr="0011614D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Literacy</w:t>
            </w:r>
            <w:r w:rsidR="0094152F" w:rsidRPr="0011614D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Writing</w:t>
            </w: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:</w:t>
            </w:r>
            <w:r w:rsidRPr="0011614D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345F54" w:rsidRPr="0011614D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Perfect picture </w:t>
            </w:r>
            <w:r w:rsidR="002D2696">
              <w:rPr>
                <w:rFonts w:ascii="Kristen ITC" w:hAnsi="Kristen ITC"/>
                <w:color w:val="000000" w:themeColor="text1"/>
                <w:sz w:val="24"/>
                <w:szCs w:val="24"/>
              </w:rPr>
              <w:t>drawing</w:t>
            </w:r>
            <w:r w:rsidR="004E412E">
              <w:rPr>
                <w:rFonts w:ascii="Kristen ITC" w:hAnsi="Kristen ITC"/>
                <w:color w:val="000000" w:themeColor="text1"/>
                <w:sz w:val="24"/>
                <w:szCs w:val="24"/>
              </w:rPr>
              <w:t>.</w:t>
            </w:r>
            <w:r w:rsidRPr="0011614D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04135C43" w14:textId="01826038" w:rsidR="005206B9" w:rsidRPr="00150AD8" w:rsidRDefault="00150AD8" w:rsidP="00150A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11614D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 w:rsidR="00EF3571" w:rsidRPr="0059614A">
              <w:rPr>
                <w:rFonts w:ascii="Kristen ITC" w:hAnsi="Kristen ITC"/>
                <w:sz w:val="24"/>
                <w:szCs w:val="24"/>
              </w:rPr>
              <w:t>Dance</w:t>
            </w:r>
            <w:r w:rsidR="006914BA" w:rsidRPr="0059614A">
              <w:rPr>
                <w:rFonts w:ascii="Kristen ITC" w:hAnsi="Kristen ITC"/>
                <w:sz w:val="24"/>
                <w:szCs w:val="24"/>
              </w:rPr>
              <w:t xml:space="preserve"> Mat Typing:</w:t>
            </w:r>
            <w:r w:rsidR="006914BA" w:rsidRPr="0011614D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 </w:t>
            </w:r>
            <w:hyperlink r:id="rId20" w:history="1">
              <w:r w:rsidR="006914BA" w:rsidRPr="0011614D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https://www.bbc.co.uk/bitesize/topics/zf2f9j6/articles/z3c6tfr</w:t>
              </w:r>
            </w:hyperlink>
          </w:p>
        </w:tc>
      </w:tr>
    </w:tbl>
    <w:p w14:paraId="08322630" w14:textId="77777777" w:rsidR="0074300D" w:rsidRPr="004F3ED8" w:rsidRDefault="0074300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74300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6CA9"/>
    <w:rsid w:val="000315C4"/>
    <w:rsid w:val="00063CD5"/>
    <w:rsid w:val="0011614D"/>
    <w:rsid w:val="0012753E"/>
    <w:rsid w:val="001450AC"/>
    <w:rsid w:val="00150AD8"/>
    <w:rsid w:val="001C6AAF"/>
    <w:rsid w:val="001D6C55"/>
    <w:rsid w:val="001F7FE3"/>
    <w:rsid w:val="00203AEE"/>
    <w:rsid w:val="0022678D"/>
    <w:rsid w:val="00254CBD"/>
    <w:rsid w:val="00263383"/>
    <w:rsid w:val="00265C5B"/>
    <w:rsid w:val="0028427F"/>
    <w:rsid w:val="002850C8"/>
    <w:rsid w:val="002857CF"/>
    <w:rsid w:val="002B3547"/>
    <w:rsid w:val="002B596B"/>
    <w:rsid w:val="002D2696"/>
    <w:rsid w:val="002F5B96"/>
    <w:rsid w:val="00326456"/>
    <w:rsid w:val="0033344F"/>
    <w:rsid w:val="003371D3"/>
    <w:rsid w:val="00345F54"/>
    <w:rsid w:val="00372573"/>
    <w:rsid w:val="003A1EC7"/>
    <w:rsid w:val="003A39ED"/>
    <w:rsid w:val="003E65B2"/>
    <w:rsid w:val="00415115"/>
    <w:rsid w:val="004326F5"/>
    <w:rsid w:val="004A143F"/>
    <w:rsid w:val="004A54A6"/>
    <w:rsid w:val="004D4786"/>
    <w:rsid w:val="004E412E"/>
    <w:rsid w:val="004F3ED8"/>
    <w:rsid w:val="005206B9"/>
    <w:rsid w:val="005310AC"/>
    <w:rsid w:val="0059614A"/>
    <w:rsid w:val="005C46BD"/>
    <w:rsid w:val="005D7416"/>
    <w:rsid w:val="00633A34"/>
    <w:rsid w:val="00650064"/>
    <w:rsid w:val="00656010"/>
    <w:rsid w:val="006914BA"/>
    <w:rsid w:val="006928BF"/>
    <w:rsid w:val="006A5E61"/>
    <w:rsid w:val="00702E74"/>
    <w:rsid w:val="00713301"/>
    <w:rsid w:val="0071681F"/>
    <w:rsid w:val="007270AB"/>
    <w:rsid w:val="0074300D"/>
    <w:rsid w:val="00750A6C"/>
    <w:rsid w:val="00773135"/>
    <w:rsid w:val="007842BE"/>
    <w:rsid w:val="007E7BC9"/>
    <w:rsid w:val="008063B9"/>
    <w:rsid w:val="0086540E"/>
    <w:rsid w:val="008E2F62"/>
    <w:rsid w:val="00913BE6"/>
    <w:rsid w:val="0094152F"/>
    <w:rsid w:val="00964177"/>
    <w:rsid w:val="00995B24"/>
    <w:rsid w:val="009A2831"/>
    <w:rsid w:val="009D5E71"/>
    <w:rsid w:val="009E08E8"/>
    <w:rsid w:val="00A30271"/>
    <w:rsid w:val="00A526D3"/>
    <w:rsid w:val="00A64C3A"/>
    <w:rsid w:val="00A755E4"/>
    <w:rsid w:val="00AE053A"/>
    <w:rsid w:val="00AE1A23"/>
    <w:rsid w:val="00B11735"/>
    <w:rsid w:val="00B2281D"/>
    <w:rsid w:val="00B37D67"/>
    <w:rsid w:val="00B55CBD"/>
    <w:rsid w:val="00B85712"/>
    <w:rsid w:val="00B908B8"/>
    <w:rsid w:val="00C303C7"/>
    <w:rsid w:val="00C56212"/>
    <w:rsid w:val="00C84918"/>
    <w:rsid w:val="00CE27B2"/>
    <w:rsid w:val="00D324AA"/>
    <w:rsid w:val="00D65959"/>
    <w:rsid w:val="00E2126B"/>
    <w:rsid w:val="00E72F37"/>
    <w:rsid w:val="00E757D3"/>
    <w:rsid w:val="00EA7C64"/>
    <w:rsid w:val="00EF3571"/>
    <w:rsid w:val="00FC1730"/>
    <w:rsid w:val="09BC3CE5"/>
    <w:rsid w:val="0E054789"/>
    <w:rsid w:val="0E65CDD2"/>
    <w:rsid w:val="132BF031"/>
    <w:rsid w:val="14E819EE"/>
    <w:rsid w:val="25E82AC4"/>
    <w:rsid w:val="29242796"/>
    <w:rsid w:val="44204522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1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4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02E1468SdH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ctivelearnprimary.co.uk/start" TargetMode="External"/><Relationship Id="rId17" Type="http://schemas.openxmlformats.org/officeDocument/2006/relationships/hyperlink" Target="https://www.youtube.com/channel/UCAxW1XT0iEJo0TYlRfn6rY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2E1468SdHg" TargetMode="External"/><Relationship Id="rId20" Type="http://schemas.openxmlformats.org/officeDocument/2006/relationships/hyperlink" Target="https://www.bbc.co.uk/bitesize/topics/zf2f9j6/articles/z3c6t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velearnprimary.co.uk/start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hyperlink" Target="https://www.youtube.com/channel/UCAxW1XT0iEJo0TYlRfn6rYQ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d1le9g1q5z956q.cloudfront.net/pdf-attachment/resource/attachment/252/252_On_the_prow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7e6f22f7-129b-4e37-9f65-66b1c9f3d981"/>
    <ds:schemaRef ds:uri="2dc9631b-d0b3-49cd-a9f7-1fa9a64a2db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User</cp:lastModifiedBy>
  <cp:revision>89</cp:revision>
  <dcterms:created xsi:type="dcterms:W3CDTF">2020-03-28T15:01:00Z</dcterms:created>
  <dcterms:modified xsi:type="dcterms:W3CDTF">2020-04-16T19:22:00Z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